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670D3" w14:textId="77777777" w:rsidR="00DD55B1" w:rsidRDefault="00DD55B1">
      <w:pPr>
        <w:jc w:val="both"/>
        <w:rPr>
          <w:rFonts w:ascii="Microsoft YaHei" w:eastAsia="Microsoft YaHei" w:hAnsi="Microsoft YaHei"/>
          <w:sz w:val="21"/>
          <w:szCs w:val="21"/>
          <w:lang w:eastAsia="zh-CN"/>
        </w:rPr>
      </w:pPr>
      <w:bookmarkStart w:id="0" w:name="hp_LogicalHeaderComplete"/>
      <w:bookmarkStart w:id="1" w:name="hp_DistributionList"/>
    </w:p>
    <w:p w14:paraId="6A03536C" w14:textId="77777777" w:rsidR="00DD55B1" w:rsidRDefault="00DD55B1">
      <w:pPr>
        <w:ind w:right="-169"/>
        <w:jc w:val="both"/>
        <w:rPr>
          <w:rFonts w:ascii="Microsoft YaHei" w:eastAsia="Microsoft YaHei" w:hAnsi="Microsoft YaHei"/>
          <w:sz w:val="21"/>
          <w:szCs w:val="21"/>
        </w:rPr>
      </w:pPr>
    </w:p>
    <w:p w14:paraId="1CA45158" w14:textId="77777777" w:rsidR="00DD55B1" w:rsidRDefault="0082041E" w:rsidP="0063114B">
      <w:pPr>
        <w:pStyle w:val="TitlePageHeader"/>
        <w:numPr>
          <w:ilvl w:val="0"/>
          <w:numId w:val="0"/>
        </w:numPr>
        <w:ind w:left="356" w:hangingChars="81" w:hanging="356"/>
        <w:jc w:val="center"/>
        <w:rPr>
          <w:rFonts w:ascii="Microsoft YaHei" w:eastAsia="Microsoft YaHei" w:hAnsi="Microsoft YaHei"/>
          <w:sz w:val="44"/>
          <w:szCs w:val="44"/>
          <w:lang w:eastAsia="zh-CN"/>
        </w:rPr>
      </w:pPr>
      <w:r>
        <w:rPr>
          <w:rFonts w:ascii="Microsoft YaHei" w:eastAsia="Microsoft YaHei" w:hAnsi="Microsoft YaHei" w:hint="eastAsia"/>
          <w:sz w:val="44"/>
          <w:szCs w:val="44"/>
          <w:lang w:eastAsia="zh-CN"/>
        </w:rPr>
        <w:t>XXX limited company</w:t>
      </w:r>
    </w:p>
    <w:p w14:paraId="66D16127" w14:textId="77777777" w:rsidR="00DD55B1" w:rsidRDefault="0082041E" w:rsidP="0063114B">
      <w:pPr>
        <w:pStyle w:val="TitlePageHeader"/>
        <w:numPr>
          <w:ilvl w:val="0"/>
          <w:numId w:val="0"/>
        </w:numPr>
        <w:ind w:left="356" w:hangingChars="81" w:hanging="356"/>
        <w:jc w:val="center"/>
        <w:rPr>
          <w:rFonts w:ascii="Microsoft YaHei" w:eastAsia="Microsoft YaHei" w:hAnsi="Microsoft YaHei"/>
          <w:sz w:val="44"/>
          <w:szCs w:val="44"/>
          <w:lang w:eastAsia="zh-CN"/>
        </w:rPr>
      </w:pPr>
      <w:bookmarkStart w:id="2" w:name="_Hlk5723271"/>
      <w:r>
        <w:rPr>
          <w:rFonts w:ascii="Microsoft YaHei" w:eastAsia="Microsoft YaHei" w:hAnsi="Microsoft YaHei" w:hint="eastAsia"/>
          <w:sz w:val="44"/>
          <w:szCs w:val="44"/>
          <w:lang w:eastAsia="zh-CN"/>
        </w:rPr>
        <w:t>SAPS4HC Business research</w:t>
      </w:r>
    </w:p>
    <w:bookmarkEnd w:id="2"/>
    <w:p w14:paraId="0988FA40" w14:textId="77777777" w:rsidR="00DD55B1" w:rsidRDefault="00DD55B1">
      <w:pPr>
        <w:pStyle w:val="TitlePageHeader"/>
        <w:numPr>
          <w:ilvl w:val="0"/>
          <w:numId w:val="0"/>
        </w:numPr>
        <w:rPr>
          <w:rFonts w:ascii="Microsoft YaHei" w:eastAsia="Microsoft YaHei" w:hAnsi="Microsoft YaHei"/>
          <w:sz w:val="21"/>
          <w:szCs w:val="21"/>
          <w:lang w:eastAsia="zh-CN"/>
        </w:rPr>
      </w:pPr>
    </w:p>
    <w:p w14:paraId="66F51DFF" w14:textId="77777777" w:rsidR="00DD55B1" w:rsidRDefault="0082041E">
      <w:pPr>
        <w:pStyle w:val="TitlePageHeader"/>
        <w:numPr>
          <w:ilvl w:val="0"/>
          <w:numId w:val="0"/>
        </w:numPr>
        <w:jc w:val="center"/>
        <w:rPr>
          <w:rFonts w:ascii="Microsoft YaHei" w:eastAsia="Microsoft YaHei" w:hAnsi="Microsoft YaHei"/>
          <w:lang w:eastAsia="zh-CN"/>
        </w:rPr>
      </w:pPr>
      <w:r>
        <w:rPr>
          <w:rFonts w:ascii="Microsoft YaHei" w:eastAsia="Microsoft YaHei" w:hAnsi="Microsoft YaHei" w:hint="eastAsia"/>
          <w:lang w:eastAsia="zh-CN"/>
        </w:rPr>
        <w:t>Business process section questionnaire</w:t>
      </w:r>
    </w:p>
    <w:p w14:paraId="648CBB0B" w14:textId="77777777" w:rsidR="00DD55B1" w:rsidRDefault="0082041E">
      <w:pPr>
        <w:pStyle w:val="TitlePageHeader"/>
        <w:numPr>
          <w:ilvl w:val="0"/>
          <w:numId w:val="0"/>
        </w:numPr>
        <w:jc w:val="center"/>
        <w:rPr>
          <w:rFonts w:ascii="Microsoft YaHei" w:eastAsia="Microsoft YaHei" w:hAnsi="Microsoft YaHei"/>
          <w:sz w:val="24"/>
          <w:szCs w:val="24"/>
          <w:lang w:eastAsia="zh-CN"/>
        </w:rPr>
      </w:pPr>
      <w:r>
        <w:rPr>
          <w:rFonts w:ascii="Microsoft YaHei" w:eastAsia="Microsoft YaHei" w:hAnsi="Microsoft YaHei" w:hint="eastAsia"/>
          <w:lang w:eastAsia="zh-CN"/>
        </w:rPr>
        <w:t>Production volume</w:t>
      </w:r>
    </w:p>
    <w:p w14:paraId="05F0750F" w14:textId="4B47808A" w:rsidR="00DD55B1" w:rsidRDefault="0082041E">
      <w:pPr>
        <w:pStyle w:val="TitlePageHeader"/>
        <w:numPr>
          <w:ilvl w:val="0"/>
          <w:numId w:val="0"/>
        </w:numPr>
        <w:jc w:val="center"/>
        <w:rPr>
          <w:rFonts w:ascii="Microsoft YaHei" w:eastAsia="Microsoft YaHei" w:hAnsi="Microsoft YaHei"/>
          <w:sz w:val="21"/>
          <w:szCs w:val="21"/>
          <w:lang w:eastAsia="zh-CN"/>
        </w:rPr>
      </w:pPr>
      <w:r>
        <w:rPr>
          <w:rFonts w:ascii="Microsoft YaHei" w:eastAsia="Microsoft YaHei" w:hAnsi="Microsoft YaHei"/>
          <w:noProof/>
          <w:lang w:eastAsia="zh-CN"/>
        </w:rPr>
        <w:drawing>
          <wp:inline distT="0" distB="0" distL="0" distR="0" wp14:anchorId="10ED66ED" wp14:editId="3A28D386">
            <wp:extent cx="914400" cy="53340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533400"/>
                    </a:xfrm>
                    <a:prstGeom prst="rect">
                      <a:avLst/>
                    </a:prstGeom>
                    <a:noFill/>
                    <a:ln>
                      <a:noFill/>
                    </a:ln>
                  </pic:spPr>
                </pic:pic>
              </a:graphicData>
            </a:graphic>
          </wp:inline>
        </w:drawing>
      </w:r>
    </w:p>
    <w:p w14:paraId="74C76EAD" w14:textId="77777777" w:rsidR="00DD55B1" w:rsidRDefault="00DD55B1">
      <w:pPr>
        <w:jc w:val="both"/>
        <w:rPr>
          <w:rFonts w:ascii="Microsoft YaHei" w:eastAsia="Microsoft YaHei" w:hAnsi="Microsoft YaHei"/>
          <w:sz w:val="21"/>
          <w:szCs w:val="21"/>
          <w:lang w:eastAsia="zh-CN"/>
        </w:rPr>
      </w:pPr>
    </w:p>
    <w:p w14:paraId="21EDE5D3" w14:textId="77777777" w:rsidR="00DD55B1" w:rsidRDefault="00DD55B1">
      <w:pPr>
        <w:jc w:val="both"/>
        <w:rPr>
          <w:rFonts w:ascii="Microsoft YaHei" w:eastAsia="Microsoft YaHei" w:hAnsi="Microsoft YaHei"/>
          <w:sz w:val="21"/>
          <w:szCs w:val="21"/>
          <w:lang w:eastAsia="zh-CN"/>
        </w:rPr>
      </w:pPr>
    </w:p>
    <w:p w14:paraId="3E96969C" w14:textId="77777777" w:rsidR="00DD55B1" w:rsidRDefault="00DD55B1">
      <w:pPr>
        <w:jc w:val="both"/>
        <w:rPr>
          <w:rFonts w:ascii="Microsoft YaHei" w:eastAsia="Microsoft YaHei" w:hAnsi="Microsoft YaHei"/>
          <w:sz w:val="21"/>
          <w:szCs w:val="21"/>
          <w:lang w:eastAsia="zh-CN"/>
        </w:rPr>
      </w:pPr>
    </w:p>
    <w:p w14:paraId="321CB909" w14:textId="77777777" w:rsidR="00DD55B1" w:rsidRDefault="00DD55B1">
      <w:pPr>
        <w:jc w:val="both"/>
        <w:rPr>
          <w:rFonts w:ascii="Microsoft YaHei" w:eastAsia="Microsoft YaHei" w:hAnsi="Microsoft YaHei"/>
          <w:sz w:val="21"/>
          <w:szCs w:val="21"/>
          <w:lang w:eastAsia="zh-CN"/>
        </w:rPr>
      </w:pPr>
    </w:p>
    <w:p w14:paraId="12F36A5C" w14:textId="77777777" w:rsidR="00DD55B1" w:rsidRDefault="00DD55B1">
      <w:pPr>
        <w:jc w:val="both"/>
        <w:rPr>
          <w:rFonts w:ascii="Microsoft YaHei" w:eastAsia="Microsoft YaHei" w:hAnsi="Microsoft YaHei"/>
          <w:sz w:val="21"/>
          <w:szCs w:val="21"/>
          <w:lang w:eastAsia="zh-CN"/>
        </w:rPr>
      </w:pPr>
    </w:p>
    <w:p w14:paraId="1F4407F7" w14:textId="77777777" w:rsidR="00DD55B1" w:rsidRDefault="00DD55B1">
      <w:pPr>
        <w:spacing w:line="360" w:lineRule="auto"/>
        <w:jc w:val="both"/>
        <w:rPr>
          <w:rFonts w:ascii="Microsoft YaHei" w:eastAsia="Microsoft YaHei" w:hAnsi="Microsoft YaHei"/>
          <w:sz w:val="21"/>
          <w:szCs w:val="21"/>
          <w:lang w:eastAsia="zh-CN"/>
        </w:rPr>
      </w:pPr>
    </w:p>
    <w:p w14:paraId="60498A3A" w14:textId="77777777" w:rsidR="00DD55B1" w:rsidRDefault="00DD55B1">
      <w:pPr>
        <w:spacing w:line="360" w:lineRule="auto"/>
        <w:jc w:val="both"/>
        <w:rPr>
          <w:rFonts w:ascii="Microsoft YaHei" w:eastAsia="Microsoft YaHei" w:hAnsi="Microsoft YaHei"/>
          <w:sz w:val="21"/>
          <w:szCs w:val="21"/>
          <w:lang w:eastAsia="zh-CN"/>
        </w:rPr>
      </w:pPr>
    </w:p>
    <w:tbl>
      <w:tblPr>
        <w:tblW w:w="9540" w:type="dxa"/>
        <w:tblInd w:w="430" w:type="dxa"/>
        <w:tblLayout w:type="fixed"/>
        <w:tblCellMar>
          <w:left w:w="70" w:type="dxa"/>
          <w:right w:w="70" w:type="dxa"/>
        </w:tblCellMar>
        <w:tblLook w:val="04A0" w:firstRow="1" w:lastRow="0" w:firstColumn="1" w:lastColumn="0" w:noHBand="0" w:noVBand="1"/>
      </w:tblPr>
      <w:tblGrid>
        <w:gridCol w:w="3184"/>
        <w:gridCol w:w="2977"/>
        <w:gridCol w:w="3379"/>
      </w:tblGrid>
      <w:tr w:rsidR="00DD55B1" w:rsidRPr="0099779D" w14:paraId="54A801D8" w14:textId="77777777">
        <w:tc>
          <w:tcPr>
            <w:tcW w:w="3184" w:type="dxa"/>
          </w:tcPr>
          <w:p w14:paraId="0048CEA2" w14:textId="77777777" w:rsidR="00DD55B1" w:rsidRDefault="00DD55B1">
            <w:pPr>
              <w:pStyle w:val="Table"/>
              <w:spacing w:before="0" w:after="0"/>
              <w:jc w:val="both"/>
              <w:rPr>
                <w:rStyle w:val="CharacterUserEntry"/>
                <w:rFonts w:ascii="Microsoft YaHei" w:eastAsia="Microsoft YaHei" w:hAnsi="Microsoft YaHei"/>
                <w:sz w:val="21"/>
                <w:szCs w:val="21"/>
                <w:lang w:val="en-US" w:eastAsia="zh-CN"/>
              </w:rPr>
            </w:pPr>
          </w:p>
        </w:tc>
        <w:tc>
          <w:tcPr>
            <w:tcW w:w="2977" w:type="dxa"/>
          </w:tcPr>
          <w:p w14:paraId="042BBE20" w14:textId="77777777" w:rsidR="00DD55B1" w:rsidRDefault="00DD55B1">
            <w:pPr>
              <w:pStyle w:val="Table"/>
              <w:spacing w:before="0" w:after="0"/>
              <w:jc w:val="both"/>
              <w:rPr>
                <w:rFonts w:ascii="Microsoft YaHei" w:eastAsia="Microsoft YaHei" w:hAnsi="Microsoft YaHei"/>
                <w:sz w:val="21"/>
                <w:szCs w:val="21"/>
                <w:lang w:eastAsia="zh-CN"/>
              </w:rPr>
            </w:pPr>
          </w:p>
        </w:tc>
        <w:tc>
          <w:tcPr>
            <w:tcW w:w="3379" w:type="dxa"/>
          </w:tcPr>
          <w:p w14:paraId="1D29779E" w14:textId="77777777" w:rsidR="00DD55B1" w:rsidRPr="0099779D" w:rsidRDefault="0082041E">
            <w:pPr>
              <w:pStyle w:val="TableSmall"/>
              <w:jc w:val="both"/>
              <w:rPr>
                <w:rFonts w:ascii="Microsoft YaHei" w:eastAsia="Microsoft YaHei" w:hAnsi="Microsoft YaHei"/>
                <w:b/>
                <w:sz w:val="21"/>
                <w:szCs w:val="21"/>
                <w:lang w:val="fr-BE" w:eastAsia="zh-CN"/>
              </w:rPr>
            </w:pPr>
            <w:r w:rsidRPr="0099779D">
              <w:rPr>
                <w:rFonts w:ascii="Microsoft YaHei" w:eastAsia="Microsoft YaHei" w:hAnsi="Microsoft YaHei" w:hint="eastAsia"/>
                <w:b/>
                <w:sz w:val="21"/>
                <w:szCs w:val="21"/>
                <w:lang w:val="fr-BE" w:eastAsia="zh-CN"/>
              </w:rPr>
              <w:t>Document preparation:</w:t>
            </w:r>
          </w:p>
          <w:p w14:paraId="5ADEADC4" w14:textId="77777777" w:rsidR="00DD55B1" w:rsidRPr="0099779D" w:rsidRDefault="0082041E">
            <w:pPr>
              <w:pStyle w:val="TableSmall"/>
              <w:jc w:val="both"/>
              <w:rPr>
                <w:rFonts w:ascii="Microsoft YaHei" w:eastAsia="Microsoft YaHei" w:hAnsi="Microsoft YaHei"/>
                <w:b/>
                <w:sz w:val="21"/>
                <w:szCs w:val="21"/>
                <w:lang w:val="fr-BE" w:eastAsia="zh-CN"/>
              </w:rPr>
            </w:pPr>
            <w:r w:rsidRPr="0099779D">
              <w:rPr>
                <w:rFonts w:ascii="Microsoft YaHei" w:eastAsia="Microsoft YaHei" w:hAnsi="Microsoft YaHei" w:hint="eastAsia"/>
                <w:b/>
                <w:sz w:val="21"/>
                <w:szCs w:val="21"/>
                <w:lang w:val="fr-BE" w:eastAsia="zh-CN"/>
              </w:rPr>
              <w:t>project manager:</w:t>
            </w:r>
          </w:p>
          <w:p w14:paraId="2BBD2929" w14:textId="77777777" w:rsidR="00DD55B1" w:rsidRPr="0099779D" w:rsidRDefault="0082041E">
            <w:pPr>
              <w:pStyle w:val="TableSmall"/>
              <w:jc w:val="both"/>
              <w:rPr>
                <w:rFonts w:ascii="Microsoft YaHei" w:eastAsia="Microsoft YaHei" w:hAnsi="Microsoft YaHei"/>
                <w:b/>
                <w:sz w:val="21"/>
                <w:szCs w:val="21"/>
                <w:lang w:val="fr-BE" w:eastAsia="zh-CN"/>
              </w:rPr>
            </w:pPr>
            <w:r w:rsidRPr="0099779D">
              <w:rPr>
                <w:rFonts w:ascii="Microsoft YaHei" w:eastAsia="Microsoft YaHei" w:hAnsi="Microsoft YaHei" w:hint="eastAsia"/>
                <w:b/>
                <w:sz w:val="21"/>
                <w:szCs w:val="21"/>
                <w:lang w:val="fr-BE" w:eastAsia="zh-CN"/>
              </w:rPr>
              <w:t>Project Document Number:</w:t>
            </w:r>
          </w:p>
          <w:p w14:paraId="4DDA1DF9" w14:textId="77777777" w:rsidR="00DD55B1" w:rsidRPr="0099779D" w:rsidRDefault="0082041E">
            <w:pPr>
              <w:pStyle w:val="TableSmall"/>
              <w:jc w:val="both"/>
              <w:rPr>
                <w:rFonts w:ascii="Microsoft YaHei" w:eastAsia="Microsoft YaHei" w:hAnsi="Microsoft YaHei"/>
                <w:b/>
                <w:sz w:val="21"/>
                <w:szCs w:val="21"/>
                <w:lang w:val="fr-BE" w:eastAsia="zh-CN"/>
              </w:rPr>
            </w:pPr>
            <w:r w:rsidRPr="0099779D">
              <w:rPr>
                <w:rFonts w:ascii="Microsoft YaHei" w:eastAsia="Microsoft YaHei" w:hAnsi="Microsoft YaHei" w:hint="eastAsia"/>
                <w:b/>
                <w:sz w:val="21"/>
                <w:szCs w:val="21"/>
                <w:lang w:val="fr-BE" w:eastAsia="zh-CN"/>
              </w:rPr>
              <w:t xml:space="preserve">Document Date: </w:t>
            </w:r>
            <w:r w:rsidR="0063114B" w:rsidRPr="0099779D">
              <w:rPr>
                <w:rFonts w:ascii="Microsoft YaHei" w:eastAsia="Microsoft YaHei" w:hAnsi="Microsoft YaHei"/>
                <w:b/>
                <w:sz w:val="21"/>
                <w:szCs w:val="21"/>
                <w:lang w:val="fr-BE" w:eastAsia="zh-CN"/>
              </w:rPr>
              <w:t>Xx,</w:t>
            </w:r>
            <w:r w:rsidRPr="0099779D">
              <w:rPr>
                <w:rFonts w:ascii="Microsoft YaHei" w:eastAsia="Microsoft YaHei" w:hAnsi="Microsoft YaHei" w:hint="eastAsia"/>
                <w:b/>
                <w:sz w:val="21"/>
                <w:szCs w:val="21"/>
                <w:lang w:val="fr-BE" w:eastAsia="zh-CN"/>
              </w:rPr>
              <w:t xml:space="preserve"> </w:t>
            </w:r>
            <w:r w:rsidR="0063114B" w:rsidRPr="0099779D">
              <w:rPr>
                <w:rFonts w:ascii="Microsoft YaHei" w:eastAsia="Microsoft YaHei" w:hAnsi="Microsoft YaHei"/>
                <w:b/>
                <w:sz w:val="21"/>
                <w:szCs w:val="21"/>
                <w:lang w:val="fr-BE" w:eastAsia="zh-CN"/>
              </w:rPr>
              <w:t xml:space="preserve">XX, </w:t>
            </w:r>
            <w:r w:rsidRPr="0099779D">
              <w:rPr>
                <w:rFonts w:ascii="Microsoft YaHei" w:eastAsia="Microsoft YaHei" w:hAnsi="Microsoft YaHei" w:hint="eastAsia"/>
                <w:b/>
                <w:sz w:val="21"/>
                <w:szCs w:val="21"/>
                <w:lang w:val="fr-BE" w:eastAsia="zh-CN"/>
              </w:rPr>
              <w:t>20</w:t>
            </w:r>
            <w:r w:rsidR="0063114B" w:rsidRPr="0099779D">
              <w:rPr>
                <w:rFonts w:ascii="Microsoft YaHei" w:eastAsia="Microsoft YaHei" w:hAnsi="Microsoft YaHei"/>
                <w:b/>
                <w:sz w:val="21"/>
                <w:szCs w:val="21"/>
                <w:lang w:val="fr-BE" w:eastAsia="zh-CN"/>
              </w:rPr>
              <w:t>XX</w:t>
            </w:r>
          </w:p>
          <w:p w14:paraId="12E0C9BD" w14:textId="32FCB473" w:rsidR="0063114B" w:rsidRPr="0099779D" w:rsidRDefault="0063114B">
            <w:pPr>
              <w:pStyle w:val="TableSmall"/>
              <w:jc w:val="both"/>
              <w:rPr>
                <w:rFonts w:ascii="Microsoft YaHei" w:eastAsia="Microsoft YaHei" w:hAnsi="Microsoft YaHei"/>
                <w:sz w:val="21"/>
                <w:szCs w:val="21"/>
                <w:lang w:val="fr-BE" w:eastAsia="zh-CN"/>
              </w:rPr>
            </w:pPr>
          </w:p>
        </w:tc>
      </w:tr>
    </w:tbl>
    <w:bookmarkEnd w:id="0"/>
    <w:p w14:paraId="4C5B9F6C" w14:textId="77777777" w:rsidR="00DD55B1" w:rsidRDefault="0082041E">
      <w:pPr>
        <w:pStyle w:val="HPTableTitle"/>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lastRenderedPageBreak/>
        <w:t>Document information</w:t>
      </w:r>
    </w:p>
    <w:tbl>
      <w:tblPr>
        <w:tblW w:w="10064"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8"/>
        <w:gridCol w:w="2410"/>
        <w:gridCol w:w="2693"/>
        <w:gridCol w:w="2693"/>
      </w:tblGrid>
      <w:tr w:rsidR="00DD55B1" w14:paraId="61F82984" w14:textId="77777777">
        <w:tc>
          <w:tcPr>
            <w:tcW w:w="2268" w:type="dxa"/>
          </w:tcPr>
          <w:p w14:paraId="71FFD7E9" w14:textId="77777777" w:rsidR="00DD55B1" w:rsidRDefault="0082041E">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project name:</w:t>
            </w:r>
          </w:p>
        </w:tc>
        <w:tc>
          <w:tcPr>
            <w:tcW w:w="7796" w:type="dxa"/>
            <w:gridSpan w:val="3"/>
          </w:tcPr>
          <w:p w14:paraId="7F0AF223" w14:textId="77777777" w:rsidR="00DD55B1" w:rsidRDefault="0082041E">
            <w:pPr>
              <w:spacing w:before="80" w:after="80"/>
              <w:ind w:leftChars="-35" w:left="-70"/>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SAPS4HC Business research project of XXX Co., LTD</w:t>
            </w:r>
          </w:p>
        </w:tc>
      </w:tr>
      <w:tr w:rsidR="00DD55B1" w14:paraId="12B35930" w14:textId="77777777">
        <w:trPr>
          <w:trHeight w:val="236"/>
        </w:trPr>
        <w:tc>
          <w:tcPr>
            <w:tcW w:w="2268" w:type="dxa"/>
          </w:tcPr>
          <w:p w14:paraId="085D9016" w14:textId="77777777" w:rsidR="00DD55B1" w:rsidRDefault="0082041E">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project manager:</w:t>
            </w:r>
          </w:p>
        </w:tc>
        <w:tc>
          <w:tcPr>
            <w:tcW w:w="2410" w:type="dxa"/>
          </w:tcPr>
          <w:p w14:paraId="086D5B63" w14:textId="77777777" w:rsidR="00DD55B1" w:rsidRDefault="00DD55B1">
            <w:pPr>
              <w:pStyle w:val="TableMedium"/>
              <w:jc w:val="both"/>
              <w:rPr>
                <w:rFonts w:ascii="Microsoft YaHei" w:eastAsia="Microsoft YaHei" w:hAnsi="Microsoft YaHei"/>
                <w:sz w:val="21"/>
                <w:szCs w:val="21"/>
                <w:lang w:eastAsia="zh-CN"/>
              </w:rPr>
            </w:pPr>
          </w:p>
        </w:tc>
        <w:tc>
          <w:tcPr>
            <w:tcW w:w="2693" w:type="dxa"/>
          </w:tcPr>
          <w:p w14:paraId="66578BB3" w14:textId="77777777" w:rsidR="00DD55B1" w:rsidRDefault="0082041E">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Document version:</w:t>
            </w:r>
          </w:p>
        </w:tc>
        <w:tc>
          <w:tcPr>
            <w:tcW w:w="2693" w:type="dxa"/>
          </w:tcPr>
          <w:p w14:paraId="47974EB5" w14:textId="77777777" w:rsidR="00DD55B1" w:rsidRDefault="0082041E">
            <w:pPr>
              <w:pStyle w:val="TableMedium"/>
              <w:jc w:val="both"/>
              <w:rPr>
                <w:rFonts w:ascii="Microsoft YaHei" w:eastAsia="Microsoft YaHei" w:hAnsi="Microsoft YaHei"/>
                <w:sz w:val="21"/>
                <w:szCs w:val="21"/>
                <w:lang w:eastAsia="zh-CN"/>
              </w:rPr>
            </w:pPr>
            <w:r>
              <w:rPr>
                <w:rFonts w:ascii="Microsoft YaHei" w:eastAsia="Microsoft YaHei" w:hAnsi="Microsoft YaHei"/>
                <w:sz w:val="21"/>
                <w:szCs w:val="21"/>
              </w:rPr>
              <w:fldChar w:fldCharType="begin"/>
            </w:r>
            <w:r>
              <w:rPr>
                <w:rFonts w:ascii="Microsoft YaHei" w:eastAsia="Microsoft YaHei" w:hAnsi="Microsoft YaHei"/>
                <w:sz w:val="21"/>
                <w:szCs w:val="21"/>
                <w:lang w:eastAsia="zh-CN"/>
              </w:rPr>
              <w:instrText xml:space="preserve"> DOCPROPERTY "Doc_Ver_Num"  \* MERGEFORMAT </w:instrText>
            </w:r>
            <w:r>
              <w:rPr>
                <w:rFonts w:ascii="Microsoft YaHei" w:eastAsia="Microsoft YaHei" w:hAnsi="Microsoft YaHei"/>
                <w:sz w:val="21"/>
                <w:szCs w:val="21"/>
              </w:rPr>
              <w:fldChar w:fldCharType="separate"/>
            </w:r>
            <w:r>
              <w:rPr>
                <w:rFonts w:ascii="Microsoft YaHei" w:eastAsia="Microsoft YaHei" w:hAnsi="Microsoft YaHei"/>
                <w:sz w:val="21"/>
                <w:szCs w:val="21"/>
              </w:rPr>
              <w:fldChar w:fldCharType="end"/>
            </w:r>
          </w:p>
        </w:tc>
      </w:tr>
      <w:tr w:rsidR="00DD55B1" w14:paraId="4041B8C0" w14:textId="77777777">
        <w:trPr>
          <w:trHeight w:val="236"/>
        </w:trPr>
        <w:tc>
          <w:tcPr>
            <w:tcW w:w="2268" w:type="dxa"/>
          </w:tcPr>
          <w:p w14:paraId="05713B57" w14:textId="77777777" w:rsidR="00DD55B1" w:rsidRDefault="0082041E">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project stage:</w:t>
            </w:r>
          </w:p>
        </w:tc>
        <w:tc>
          <w:tcPr>
            <w:tcW w:w="2410" w:type="dxa"/>
          </w:tcPr>
          <w:p w14:paraId="63FE3538" w14:textId="77777777" w:rsidR="00DD55B1" w:rsidRDefault="00DD55B1">
            <w:pPr>
              <w:pStyle w:val="TableMedium"/>
              <w:jc w:val="both"/>
              <w:rPr>
                <w:rFonts w:ascii="Microsoft YaHei" w:eastAsia="Microsoft YaHei" w:hAnsi="Microsoft YaHei"/>
                <w:sz w:val="21"/>
                <w:szCs w:val="21"/>
                <w:lang w:eastAsia="zh-CN"/>
              </w:rPr>
            </w:pPr>
          </w:p>
        </w:tc>
        <w:tc>
          <w:tcPr>
            <w:tcW w:w="2693" w:type="dxa"/>
          </w:tcPr>
          <w:p w14:paraId="2A4CA386" w14:textId="77777777" w:rsidR="00DD55B1" w:rsidRDefault="0082041E">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Version Release Date:</w:t>
            </w:r>
          </w:p>
        </w:tc>
        <w:tc>
          <w:tcPr>
            <w:tcW w:w="2693" w:type="dxa"/>
          </w:tcPr>
          <w:p w14:paraId="592A2106" w14:textId="77777777" w:rsidR="00DD55B1" w:rsidRDefault="0082041E">
            <w:pPr>
              <w:pStyle w:val="TableMedium"/>
              <w:jc w:val="both"/>
              <w:rPr>
                <w:rFonts w:ascii="Microsoft YaHei" w:eastAsia="Microsoft YaHei" w:hAnsi="Microsoft YaHei"/>
                <w:sz w:val="21"/>
                <w:szCs w:val="21"/>
                <w:lang w:eastAsia="zh-CN"/>
              </w:rPr>
            </w:pPr>
            <w:r>
              <w:rPr>
                <w:rFonts w:ascii="Microsoft YaHei" w:eastAsia="Microsoft YaHei" w:hAnsi="Microsoft YaHei"/>
                <w:sz w:val="21"/>
                <w:szCs w:val="21"/>
              </w:rPr>
              <w:fldChar w:fldCharType="begin"/>
            </w:r>
            <w:r>
              <w:rPr>
                <w:rFonts w:ascii="Microsoft YaHei" w:eastAsia="Microsoft YaHei" w:hAnsi="Microsoft YaHei"/>
                <w:sz w:val="21"/>
                <w:szCs w:val="21"/>
                <w:lang w:eastAsia="zh-CN"/>
              </w:rPr>
              <w:instrText xml:space="preserve"> DOCPROPERTY "Doc_Ver_Date"  \* MERGEFORMAT </w:instrText>
            </w:r>
            <w:r>
              <w:rPr>
                <w:rFonts w:ascii="Microsoft YaHei" w:eastAsia="Microsoft YaHei" w:hAnsi="Microsoft YaHei"/>
                <w:sz w:val="21"/>
                <w:szCs w:val="21"/>
              </w:rPr>
              <w:fldChar w:fldCharType="separate"/>
            </w:r>
            <w:r>
              <w:rPr>
                <w:rFonts w:ascii="Microsoft YaHei" w:eastAsia="Microsoft YaHei" w:hAnsi="Microsoft YaHei"/>
                <w:sz w:val="21"/>
                <w:szCs w:val="21"/>
              </w:rPr>
              <w:fldChar w:fldCharType="end"/>
            </w:r>
          </w:p>
        </w:tc>
      </w:tr>
      <w:tr w:rsidR="00DD55B1" w14:paraId="40A8B8F7" w14:textId="77777777">
        <w:trPr>
          <w:trHeight w:val="236"/>
        </w:trPr>
        <w:tc>
          <w:tcPr>
            <w:tcW w:w="2268" w:type="dxa"/>
          </w:tcPr>
          <w:p w14:paraId="345961DC" w14:textId="77777777" w:rsidR="00DD55B1" w:rsidRDefault="0082041E">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Quality review method:</w:t>
            </w:r>
          </w:p>
        </w:tc>
        <w:tc>
          <w:tcPr>
            <w:tcW w:w="2410" w:type="dxa"/>
          </w:tcPr>
          <w:p w14:paraId="640C1308" w14:textId="77777777" w:rsidR="00DD55B1" w:rsidRDefault="00DD55B1">
            <w:pPr>
              <w:pStyle w:val="TableMedium"/>
              <w:jc w:val="both"/>
              <w:rPr>
                <w:rFonts w:ascii="Microsoft YaHei" w:eastAsia="Microsoft YaHei" w:hAnsi="Microsoft YaHei"/>
                <w:sz w:val="21"/>
                <w:szCs w:val="21"/>
                <w:lang w:eastAsia="zh-CN"/>
              </w:rPr>
            </w:pPr>
          </w:p>
        </w:tc>
        <w:tc>
          <w:tcPr>
            <w:tcW w:w="2693" w:type="dxa"/>
          </w:tcPr>
          <w:p w14:paraId="3E42F924" w14:textId="77777777" w:rsidR="00DD55B1" w:rsidRDefault="00DD55B1">
            <w:pPr>
              <w:pStyle w:val="TableSmHeadingRight"/>
              <w:jc w:val="both"/>
              <w:rPr>
                <w:rFonts w:ascii="Microsoft YaHei" w:eastAsia="Microsoft YaHei" w:hAnsi="Microsoft YaHei"/>
                <w:sz w:val="21"/>
                <w:szCs w:val="21"/>
                <w:lang w:eastAsia="zh-CN"/>
              </w:rPr>
            </w:pPr>
          </w:p>
        </w:tc>
        <w:tc>
          <w:tcPr>
            <w:tcW w:w="2693" w:type="dxa"/>
          </w:tcPr>
          <w:p w14:paraId="2A5CAEC0" w14:textId="77777777" w:rsidR="00DD55B1" w:rsidRDefault="00DD55B1">
            <w:pPr>
              <w:pStyle w:val="TableMedium"/>
              <w:jc w:val="both"/>
              <w:rPr>
                <w:rFonts w:ascii="Microsoft YaHei" w:eastAsia="Microsoft YaHei" w:hAnsi="Microsoft YaHei"/>
                <w:sz w:val="21"/>
                <w:szCs w:val="21"/>
                <w:lang w:eastAsia="zh-CN"/>
              </w:rPr>
            </w:pPr>
          </w:p>
        </w:tc>
      </w:tr>
      <w:tr w:rsidR="00DD55B1" w14:paraId="318ED68B" w14:textId="77777777">
        <w:trPr>
          <w:trHeight w:val="236"/>
        </w:trPr>
        <w:tc>
          <w:tcPr>
            <w:tcW w:w="2268" w:type="dxa"/>
          </w:tcPr>
          <w:p w14:paraId="23CCC4EF" w14:textId="77777777" w:rsidR="00DD55B1" w:rsidRDefault="0082041E">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Written by:</w:t>
            </w:r>
          </w:p>
        </w:tc>
        <w:tc>
          <w:tcPr>
            <w:tcW w:w="2410" w:type="dxa"/>
          </w:tcPr>
          <w:p w14:paraId="01ABB934" w14:textId="77777777" w:rsidR="00DD55B1" w:rsidRDefault="00DD55B1">
            <w:pPr>
              <w:pStyle w:val="TableMedium"/>
              <w:jc w:val="both"/>
              <w:rPr>
                <w:rFonts w:ascii="Microsoft YaHei" w:eastAsia="Microsoft YaHei" w:hAnsi="Microsoft YaHei"/>
                <w:sz w:val="21"/>
                <w:szCs w:val="21"/>
                <w:lang w:eastAsia="zh-CN"/>
              </w:rPr>
            </w:pPr>
          </w:p>
        </w:tc>
        <w:tc>
          <w:tcPr>
            <w:tcW w:w="2693" w:type="dxa"/>
          </w:tcPr>
          <w:p w14:paraId="33ECB218" w14:textId="77777777" w:rsidR="00DD55B1" w:rsidRDefault="0082041E">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Date of writing:</w:t>
            </w:r>
          </w:p>
        </w:tc>
        <w:tc>
          <w:tcPr>
            <w:tcW w:w="2693" w:type="dxa"/>
          </w:tcPr>
          <w:p w14:paraId="1A791106" w14:textId="77777777" w:rsidR="00DD55B1" w:rsidRDefault="00DD55B1">
            <w:pPr>
              <w:pStyle w:val="TableMedium"/>
              <w:jc w:val="both"/>
              <w:rPr>
                <w:rFonts w:ascii="Microsoft YaHei" w:eastAsia="Microsoft YaHei" w:hAnsi="Microsoft YaHei"/>
                <w:sz w:val="21"/>
                <w:szCs w:val="21"/>
                <w:lang w:eastAsia="zh-CN"/>
              </w:rPr>
            </w:pPr>
          </w:p>
        </w:tc>
      </w:tr>
      <w:tr w:rsidR="00DD55B1" w14:paraId="3B4CA6B4" w14:textId="77777777">
        <w:trPr>
          <w:trHeight w:val="236"/>
        </w:trPr>
        <w:tc>
          <w:tcPr>
            <w:tcW w:w="2268" w:type="dxa"/>
          </w:tcPr>
          <w:p w14:paraId="4FC95149" w14:textId="77777777" w:rsidR="00DD55B1" w:rsidRDefault="0082041E">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Examiner:</w:t>
            </w:r>
          </w:p>
        </w:tc>
        <w:tc>
          <w:tcPr>
            <w:tcW w:w="2410" w:type="dxa"/>
          </w:tcPr>
          <w:p w14:paraId="79403F99" w14:textId="77777777" w:rsidR="00DD55B1" w:rsidRDefault="00DD55B1">
            <w:pPr>
              <w:pStyle w:val="TableMedium"/>
              <w:jc w:val="both"/>
              <w:rPr>
                <w:rFonts w:ascii="Microsoft YaHei" w:eastAsia="Microsoft YaHei" w:hAnsi="Microsoft YaHei"/>
                <w:sz w:val="21"/>
                <w:szCs w:val="21"/>
                <w:lang w:eastAsia="zh-CN"/>
              </w:rPr>
            </w:pPr>
          </w:p>
        </w:tc>
        <w:tc>
          <w:tcPr>
            <w:tcW w:w="2693" w:type="dxa"/>
          </w:tcPr>
          <w:p w14:paraId="30D4C7DE" w14:textId="77777777" w:rsidR="00DD55B1" w:rsidRDefault="0082041E">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Date of approval:</w:t>
            </w:r>
          </w:p>
        </w:tc>
        <w:tc>
          <w:tcPr>
            <w:tcW w:w="2693" w:type="dxa"/>
          </w:tcPr>
          <w:p w14:paraId="6E047014" w14:textId="77777777" w:rsidR="00DD55B1" w:rsidRDefault="00DD55B1">
            <w:pPr>
              <w:pStyle w:val="TableMedium"/>
              <w:jc w:val="both"/>
              <w:rPr>
                <w:rFonts w:ascii="Microsoft YaHei" w:eastAsia="Microsoft YaHei" w:hAnsi="Microsoft YaHei"/>
                <w:sz w:val="21"/>
                <w:szCs w:val="21"/>
                <w:lang w:eastAsia="zh-CN"/>
              </w:rPr>
            </w:pPr>
          </w:p>
        </w:tc>
      </w:tr>
    </w:tbl>
    <w:p w14:paraId="06A40F8D" w14:textId="77777777" w:rsidR="00DD55B1" w:rsidRDefault="0082041E">
      <w:pPr>
        <w:pStyle w:val="HPTableTitle"/>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Distribution list</w:t>
      </w:r>
    </w:p>
    <w:tbl>
      <w:tblPr>
        <w:tblpPr w:leftFromText="180" w:rightFromText="180" w:vertAnchor="text" w:horzAnchor="margin" w:tblpX="210" w:tblpY="135"/>
        <w:tblW w:w="99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270"/>
        <w:gridCol w:w="2268"/>
        <w:gridCol w:w="2835"/>
        <w:gridCol w:w="2620"/>
      </w:tblGrid>
      <w:tr w:rsidR="00DD55B1" w14:paraId="5E8A75B5" w14:textId="77777777">
        <w:trPr>
          <w:cantSplit/>
          <w:tblHeader/>
        </w:trPr>
        <w:tc>
          <w:tcPr>
            <w:tcW w:w="2270" w:type="dxa"/>
            <w:shd w:val="clear" w:color="auto" w:fill="800080"/>
          </w:tcPr>
          <w:p w14:paraId="5EF544A0" w14:textId="77777777" w:rsidR="00DD55B1" w:rsidRDefault="0082041E">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cause</w:t>
            </w:r>
          </w:p>
        </w:tc>
        <w:tc>
          <w:tcPr>
            <w:tcW w:w="2268" w:type="dxa"/>
            <w:shd w:val="clear" w:color="auto" w:fill="800080"/>
          </w:tcPr>
          <w:p w14:paraId="02569501" w14:textId="77777777" w:rsidR="00DD55B1" w:rsidRDefault="0082041E">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post</w:t>
            </w:r>
          </w:p>
        </w:tc>
        <w:tc>
          <w:tcPr>
            <w:tcW w:w="2835" w:type="dxa"/>
            <w:shd w:val="clear" w:color="auto" w:fill="800080"/>
          </w:tcPr>
          <w:p w14:paraId="4E9F09E6" w14:textId="77777777" w:rsidR="00DD55B1" w:rsidRDefault="0082041E">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telephone</w:t>
            </w:r>
          </w:p>
        </w:tc>
        <w:tc>
          <w:tcPr>
            <w:tcW w:w="2620" w:type="dxa"/>
            <w:shd w:val="clear" w:color="auto" w:fill="800080"/>
          </w:tcPr>
          <w:p w14:paraId="464BA1C9" w14:textId="77777777" w:rsidR="00DD55B1" w:rsidRDefault="0082041E">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date</w:t>
            </w:r>
          </w:p>
        </w:tc>
      </w:tr>
      <w:tr w:rsidR="00DD55B1" w14:paraId="7A8D580C" w14:textId="77777777">
        <w:trPr>
          <w:cantSplit/>
        </w:trPr>
        <w:tc>
          <w:tcPr>
            <w:tcW w:w="2270" w:type="dxa"/>
          </w:tcPr>
          <w:p w14:paraId="00D28ADB" w14:textId="77777777" w:rsidR="00DD55B1" w:rsidRDefault="00DD55B1">
            <w:pPr>
              <w:pStyle w:val="TableMedium"/>
              <w:jc w:val="both"/>
              <w:rPr>
                <w:rFonts w:ascii="Microsoft YaHei" w:eastAsia="Microsoft YaHei" w:hAnsi="Microsoft YaHei"/>
                <w:sz w:val="21"/>
                <w:szCs w:val="21"/>
                <w:lang w:eastAsia="zh-CN"/>
              </w:rPr>
            </w:pPr>
          </w:p>
        </w:tc>
        <w:tc>
          <w:tcPr>
            <w:tcW w:w="2268" w:type="dxa"/>
          </w:tcPr>
          <w:p w14:paraId="2825AED4" w14:textId="77777777" w:rsidR="00DD55B1" w:rsidRDefault="00DD55B1">
            <w:pPr>
              <w:pStyle w:val="TableMedium"/>
              <w:jc w:val="both"/>
              <w:rPr>
                <w:rFonts w:ascii="Microsoft YaHei" w:eastAsia="Microsoft YaHei" w:hAnsi="Microsoft YaHei"/>
                <w:sz w:val="21"/>
                <w:szCs w:val="21"/>
                <w:lang w:eastAsia="zh-CN"/>
              </w:rPr>
            </w:pPr>
          </w:p>
        </w:tc>
        <w:tc>
          <w:tcPr>
            <w:tcW w:w="2835" w:type="dxa"/>
          </w:tcPr>
          <w:p w14:paraId="48B0C87E" w14:textId="77777777" w:rsidR="00DD55B1" w:rsidRDefault="00DD55B1">
            <w:pPr>
              <w:pStyle w:val="TableMedium"/>
              <w:jc w:val="both"/>
              <w:rPr>
                <w:rFonts w:ascii="Microsoft YaHei" w:eastAsia="Microsoft YaHei" w:hAnsi="Microsoft YaHei"/>
                <w:sz w:val="21"/>
                <w:szCs w:val="21"/>
                <w:lang w:eastAsia="zh-CN"/>
              </w:rPr>
            </w:pPr>
          </w:p>
        </w:tc>
        <w:tc>
          <w:tcPr>
            <w:tcW w:w="2620" w:type="dxa"/>
          </w:tcPr>
          <w:p w14:paraId="41086812" w14:textId="77777777" w:rsidR="00DD55B1" w:rsidRDefault="00DD55B1">
            <w:pPr>
              <w:pStyle w:val="TableMedium"/>
              <w:jc w:val="both"/>
              <w:rPr>
                <w:rFonts w:ascii="Microsoft YaHei" w:eastAsia="Microsoft YaHei" w:hAnsi="Microsoft YaHei"/>
                <w:sz w:val="21"/>
                <w:szCs w:val="21"/>
                <w:lang w:eastAsia="zh-CN"/>
              </w:rPr>
            </w:pPr>
          </w:p>
        </w:tc>
      </w:tr>
      <w:tr w:rsidR="00DD55B1" w14:paraId="75F76D6C" w14:textId="77777777">
        <w:trPr>
          <w:cantSplit/>
        </w:trPr>
        <w:tc>
          <w:tcPr>
            <w:tcW w:w="2270" w:type="dxa"/>
          </w:tcPr>
          <w:p w14:paraId="1B77B893" w14:textId="77777777" w:rsidR="00DD55B1" w:rsidRDefault="00DD55B1">
            <w:pPr>
              <w:pStyle w:val="TableMedium"/>
              <w:jc w:val="both"/>
              <w:rPr>
                <w:rFonts w:ascii="Microsoft YaHei" w:eastAsia="Microsoft YaHei" w:hAnsi="Microsoft YaHei"/>
                <w:sz w:val="21"/>
                <w:szCs w:val="21"/>
                <w:lang w:eastAsia="zh-CN"/>
              </w:rPr>
            </w:pPr>
          </w:p>
        </w:tc>
        <w:tc>
          <w:tcPr>
            <w:tcW w:w="2268" w:type="dxa"/>
          </w:tcPr>
          <w:p w14:paraId="5AF0AEC0" w14:textId="77777777" w:rsidR="00DD55B1" w:rsidRDefault="00DD55B1">
            <w:pPr>
              <w:pStyle w:val="TableMedium"/>
              <w:jc w:val="both"/>
              <w:rPr>
                <w:rFonts w:ascii="Microsoft YaHei" w:eastAsia="Microsoft YaHei" w:hAnsi="Microsoft YaHei"/>
                <w:sz w:val="21"/>
                <w:szCs w:val="21"/>
                <w:lang w:eastAsia="zh-CN"/>
              </w:rPr>
            </w:pPr>
          </w:p>
        </w:tc>
        <w:tc>
          <w:tcPr>
            <w:tcW w:w="2835" w:type="dxa"/>
          </w:tcPr>
          <w:p w14:paraId="5E6CE34D" w14:textId="77777777" w:rsidR="00DD55B1" w:rsidRDefault="00DD55B1">
            <w:pPr>
              <w:pStyle w:val="TableMedium"/>
              <w:jc w:val="both"/>
              <w:rPr>
                <w:rFonts w:ascii="Microsoft YaHei" w:eastAsia="Microsoft YaHei" w:hAnsi="Microsoft YaHei"/>
                <w:sz w:val="21"/>
                <w:szCs w:val="21"/>
                <w:lang w:eastAsia="zh-CN"/>
              </w:rPr>
            </w:pPr>
          </w:p>
        </w:tc>
        <w:tc>
          <w:tcPr>
            <w:tcW w:w="2620" w:type="dxa"/>
          </w:tcPr>
          <w:p w14:paraId="1258DBDD" w14:textId="77777777" w:rsidR="00DD55B1" w:rsidRDefault="00DD55B1">
            <w:pPr>
              <w:pStyle w:val="TableMedium"/>
              <w:jc w:val="both"/>
              <w:rPr>
                <w:rFonts w:ascii="Microsoft YaHei" w:eastAsia="Microsoft YaHei" w:hAnsi="Microsoft YaHei"/>
                <w:sz w:val="21"/>
                <w:szCs w:val="21"/>
                <w:lang w:eastAsia="zh-CN"/>
              </w:rPr>
            </w:pPr>
          </w:p>
        </w:tc>
      </w:tr>
      <w:tr w:rsidR="00DD55B1" w14:paraId="54C838FF" w14:textId="77777777">
        <w:trPr>
          <w:cantSplit/>
        </w:trPr>
        <w:tc>
          <w:tcPr>
            <w:tcW w:w="2270" w:type="dxa"/>
          </w:tcPr>
          <w:p w14:paraId="302DB4A8" w14:textId="77777777" w:rsidR="00DD55B1" w:rsidRDefault="00DD55B1">
            <w:pPr>
              <w:pStyle w:val="TableMedium"/>
              <w:jc w:val="both"/>
              <w:rPr>
                <w:rFonts w:ascii="Microsoft YaHei" w:eastAsia="Microsoft YaHei" w:hAnsi="Microsoft YaHei"/>
                <w:sz w:val="21"/>
                <w:szCs w:val="21"/>
                <w:lang w:eastAsia="zh-CN"/>
              </w:rPr>
            </w:pPr>
          </w:p>
        </w:tc>
        <w:tc>
          <w:tcPr>
            <w:tcW w:w="2268" w:type="dxa"/>
          </w:tcPr>
          <w:p w14:paraId="64786493" w14:textId="77777777" w:rsidR="00DD55B1" w:rsidRDefault="00DD55B1">
            <w:pPr>
              <w:pStyle w:val="TableMedium"/>
              <w:jc w:val="both"/>
              <w:rPr>
                <w:rFonts w:ascii="Microsoft YaHei" w:eastAsia="Microsoft YaHei" w:hAnsi="Microsoft YaHei"/>
                <w:sz w:val="21"/>
                <w:szCs w:val="21"/>
                <w:lang w:eastAsia="zh-CN"/>
              </w:rPr>
            </w:pPr>
          </w:p>
        </w:tc>
        <w:tc>
          <w:tcPr>
            <w:tcW w:w="2835" w:type="dxa"/>
          </w:tcPr>
          <w:p w14:paraId="79B7498B" w14:textId="77777777" w:rsidR="00DD55B1" w:rsidRDefault="00DD55B1">
            <w:pPr>
              <w:pStyle w:val="TableMedium"/>
              <w:jc w:val="both"/>
              <w:rPr>
                <w:rFonts w:ascii="Microsoft YaHei" w:eastAsia="Microsoft YaHei" w:hAnsi="Microsoft YaHei"/>
                <w:sz w:val="21"/>
                <w:szCs w:val="21"/>
                <w:lang w:eastAsia="zh-CN"/>
              </w:rPr>
            </w:pPr>
          </w:p>
        </w:tc>
        <w:tc>
          <w:tcPr>
            <w:tcW w:w="2620" w:type="dxa"/>
          </w:tcPr>
          <w:p w14:paraId="078D5A27" w14:textId="77777777" w:rsidR="00DD55B1" w:rsidRDefault="00DD55B1">
            <w:pPr>
              <w:pStyle w:val="TableMedium"/>
              <w:jc w:val="both"/>
              <w:rPr>
                <w:rFonts w:ascii="Microsoft YaHei" w:eastAsia="Microsoft YaHei" w:hAnsi="Microsoft YaHei"/>
                <w:sz w:val="21"/>
                <w:szCs w:val="21"/>
                <w:lang w:eastAsia="zh-CN"/>
              </w:rPr>
            </w:pPr>
          </w:p>
        </w:tc>
      </w:tr>
      <w:tr w:rsidR="00DD55B1" w14:paraId="2A63FE90" w14:textId="77777777">
        <w:trPr>
          <w:cantSplit/>
        </w:trPr>
        <w:tc>
          <w:tcPr>
            <w:tcW w:w="2270" w:type="dxa"/>
          </w:tcPr>
          <w:p w14:paraId="203F7CA2" w14:textId="77777777" w:rsidR="00DD55B1" w:rsidRDefault="00DD55B1">
            <w:pPr>
              <w:pStyle w:val="TableMedium"/>
              <w:jc w:val="both"/>
              <w:rPr>
                <w:rFonts w:ascii="Microsoft YaHei" w:eastAsia="Microsoft YaHei" w:hAnsi="Microsoft YaHei"/>
                <w:sz w:val="21"/>
                <w:szCs w:val="21"/>
                <w:lang w:eastAsia="zh-CN"/>
              </w:rPr>
            </w:pPr>
          </w:p>
        </w:tc>
        <w:tc>
          <w:tcPr>
            <w:tcW w:w="2268" w:type="dxa"/>
          </w:tcPr>
          <w:p w14:paraId="3E9D1F34" w14:textId="77777777" w:rsidR="00DD55B1" w:rsidRDefault="00DD55B1">
            <w:pPr>
              <w:pStyle w:val="TableMedium"/>
              <w:jc w:val="both"/>
              <w:rPr>
                <w:rFonts w:ascii="Microsoft YaHei" w:eastAsia="Microsoft YaHei" w:hAnsi="Microsoft YaHei"/>
                <w:sz w:val="21"/>
                <w:szCs w:val="21"/>
                <w:lang w:eastAsia="zh-CN"/>
              </w:rPr>
            </w:pPr>
          </w:p>
        </w:tc>
        <w:tc>
          <w:tcPr>
            <w:tcW w:w="2835" w:type="dxa"/>
          </w:tcPr>
          <w:p w14:paraId="2CC2EB41" w14:textId="77777777" w:rsidR="00DD55B1" w:rsidRDefault="00DD55B1">
            <w:pPr>
              <w:pStyle w:val="TableMedium"/>
              <w:jc w:val="both"/>
              <w:rPr>
                <w:rFonts w:ascii="Microsoft YaHei" w:eastAsia="Microsoft YaHei" w:hAnsi="Microsoft YaHei"/>
                <w:sz w:val="21"/>
                <w:szCs w:val="21"/>
                <w:lang w:eastAsia="zh-CN"/>
              </w:rPr>
            </w:pPr>
          </w:p>
        </w:tc>
        <w:tc>
          <w:tcPr>
            <w:tcW w:w="2620" w:type="dxa"/>
          </w:tcPr>
          <w:p w14:paraId="4CC7DC87" w14:textId="77777777" w:rsidR="00DD55B1" w:rsidRDefault="00DD55B1">
            <w:pPr>
              <w:pStyle w:val="TableMedium"/>
              <w:jc w:val="both"/>
              <w:rPr>
                <w:rFonts w:ascii="Microsoft YaHei" w:eastAsia="Microsoft YaHei" w:hAnsi="Microsoft YaHei"/>
                <w:sz w:val="21"/>
                <w:szCs w:val="21"/>
                <w:lang w:eastAsia="zh-CN"/>
              </w:rPr>
            </w:pPr>
          </w:p>
        </w:tc>
      </w:tr>
      <w:tr w:rsidR="00DD55B1" w14:paraId="43D0A422" w14:textId="77777777">
        <w:trPr>
          <w:cantSplit/>
        </w:trPr>
        <w:tc>
          <w:tcPr>
            <w:tcW w:w="2270" w:type="dxa"/>
          </w:tcPr>
          <w:p w14:paraId="592993C8" w14:textId="77777777" w:rsidR="00DD55B1" w:rsidRDefault="00DD55B1">
            <w:pPr>
              <w:pStyle w:val="TableMedium"/>
              <w:jc w:val="both"/>
              <w:rPr>
                <w:rFonts w:ascii="Microsoft YaHei" w:eastAsia="Microsoft YaHei" w:hAnsi="Microsoft YaHei"/>
                <w:sz w:val="21"/>
                <w:szCs w:val="21"/>
                <w:lang w:eastAsia="zh-CN"/>
              </w:rPr>
            </w:pPr>
          </w:p>
        </w:tc>
        <w:tc>
          <w:tcPr>
            <w:tcW w:w="2268" w:type="dxa"/>
          </w:tcPr>
          <w:p w14:paraId="2B1745B6" w14:textId="77777777" w:rsidR="00DD55B1" w:rsidRDefault="00DD55B1">
            <w:pPr>
              <w:pStyle w:val="TableMedium"/>
              <w:jc w:val="both"/>
              <w:rPr>
                <w:rFonts w:ascii="Microsoft YaHei" w:eastAsia="Microsoft YaHei" w:hAnsi="Microsoft YaHei"/>
                <w:sz w:val="21"/>
                <w:szCs w:val="21"/>
                <w:lang w:eastAsia="zh-CN"/>
              </w:rPr>
            </w:pPr>
          </w:p>
        </w:tc>
        <w:tc>
          <w:tcPr>
            <w:tcW w:w="2835" w:type="dxa"/>
          </w:tcPr>
          <w:p w14:paraId="36DA19BB" w14:textId="77777777" w:rsidR="00DD55B1" w:rsidRDefault="00DD55B1">
            <w:pPr>
              <w:pStyle w:val="TableMedium"/>
              <w:jc w:val="both"/>
              <w:rPr>
                <w:rFonts w:ascii="Microsoft YaHei" w:eastAsia="Microsoft YaHei" w:hAnsi="Microsoft YaHei"/>
                <w:sz w:val="21"/>
                <w:szCs w:val="21"/>
                <w:lang w:eastAsia="zh-CN"/>
              </w:rPr>
            </w:pPr>
          </w:p>
        </w:tc>
        <w:tc>
          <w:tcPr>
            <w:tcW w:w="2620" w:type="dxa"/>
          </w:tcPr>
          <w:p w14:paraId="6819E0C4" w14:textId="77777777" w:rsidR="00DD55B1" w:rsidRDefault="00DD55B1">
            <w:pPr>
              <w:pStyle w:val="TableMedium"/>
              <w:jc w:val="both"/>
              <w:rPr>
                <w:rFonts w:ascii="Microsoft YaHei" w:eastAsia="Microsoft YaHei" w:hAnsi="Microsoft YaHei"/>
                <w:sz w:val="21"/>
                <w:szCs w:val="21"/>
                <w:lang w:eastAsia="zh-CN"/>
              </w:rPr>
            </w:pPr>
          </w:p>
        </w:tc>
      </w:tr>
      <w:tr w:rsidR="00DD55B1" w14:paraId="01766658" w14:textId="77777777">
        <w:trPr>
          <w:cantSplit/>
        </w:trPr>
        <w:tc>
          <w:tcPr>
            <w:tcW w:w="2270" w:type="dxa"/>
          </w:tcPr>
          <w:p w14:paraId="36357987" w14:textId="77777777" w:rsidR="00DD55B1" w:rsidRDefault="00DD55B1">
            <w:pPr>
              <w:pStyle w:val="TableMedium"/>
              <w:jc w:val="both"/>
              <w:rPr>
                <w:rFonts w:ascii="Microsoft YaHei" w:eastAsia="Microsoft YaHei" w:hAnsi="Microsoft YaHei"/>
                <w:sz w:val="21"/>
                <w:szCs w:val="21"/>
                <w:lang w:eastAsia="zh-CN"/>
              </w:rPr>
            </w:pPr>
          </w:p>
        </w:tc>
        <w:tc>
          <w:tcPr>
            <w:tcW w:w="2268" w:type="dxa"/>
          </w:tcPr>
          <w:p w14:paraId="3C840D54" w14:textId="77777777" w:rsidR="00DD55B1" w:rsidRDefault="00DD55B1">
            <w:pPr>
              <w:pStyle w:val="TableMedium"/>
              <w:jc w:val="both"/>
              <w:rPr>
                <w:rFonts w:ascii="Microsoft YaHei" w:eastAsia="Microsoft YaHei" w:hAnsi="Microsoft YaHei"/>
                <w:sz w:val="21"/>
                <w:szCs w:val="21"/>
                <w:lang w:eastAsia="zh-CN"/>
              </w:rPr>
            </w:pPr>
          </w:p>
        </w:tc>
        <w:tc>
          <w:tcPr>
            <w:tcW w:w="2835" w:type="dxa"/>
          </w:tcPr>
          <w:p w14:paraId="31002ED3" w14:textId="77777777" w:rsidR="00DD55B1" w:rsidRDefault="00DD55B1">
            <w:pPr>
              <w:pStyle w:val="TableMedium"/>
              <w:jc w:val="both"/>
              <w:rPr>
                <w:rFonts w:ascii="Microsoft YaHei" w:eastAsia="Microsoft YaHei" w:hAnsi="Microsoft YaHei"/>
                <w:sz w:val="21"/>
                <w:szCs w:val="21"/>
                <w:lang w:eastAsia="zh-CN"/>
              </w:rPr>
            </w:pPr>
          </w:p>
        </w:tc>
        <w:tc>
          <w:tcPr>
            <w:tcW w:w="2620" w:type="dxa"/>
          </w:tcPr>
          <w:p w14:paraId="6F113049" w14:textId="77777777" w:rsidR="00DD55B1" w:rsidRDefault="00DD55B1">
            <w:pPr>
              <w:pStyle w:val="TableMedium"/>
              <w:jc w:val="both"/>
              <w:rPr>
                <w:rFonts w:ascii="Microsoft YaHei" w:eastAsia="Microsoft YaHei" w:hAnsi="Microsoft YaHei"/>
                <w:sz w:val="21"/>
                <w:szCs w:val="21"/>
                <w:lang w:eastAsia="zh-CN"/>
              </w:rPr>
            </w:pPr>
          </w:p>
        </w:tc>
      </w:tr>
    </w:tbl>
    <w:p w14:paraId="36410155" w14:textId="77777777" w:rsidR="00DD55B1" w:rsidRDefault="00DD55B1">
      <w:pPr>
        <w:jc w:val="both"/>
        <w:rPr>
          <w:rFonts w:ascii="Microsoft YaHei" w:eastAsia="Microsoft YaHei" w:hAnsi="Microsoft YaHei"/>
          <w:sz w:val="21"/>
          <w:szCs w:val="21"/>
          <w:lang w:eastAsia="zh-CN"/>
        </w:rPr>
      </w:pPr>
    </w:p>
    <w:tbl>
      <w:tblPr>
        <w:tblW w:w="10064"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268"/>
        <w:gridCol w:w="1843"/>
        <w:gridCol w:w="1417"/>
        <w:gridCol w:w="1843"/>
        <w:gridCol w:w="2693"/>
      </w:tblGrid>
      <w:tr w:rsidR="00DD55B1" w14:paraId="6E79B4FC" w14:textId="77777777">
        <w:trPr>
          <w:tblHeader/>
        </w:trPr>
        <w:tc>
          <w:tcPr>
            <w:tcW w:w="2268" w:type="dxa"/>
            <w:shd w:val="clear" w:color="auto" w:fill="800080"/>
          </w:tcPr>
          <w:p w14:paraId="76DCD8AB" w14:textId="77777777" w:rsidR="00DD55B1" w:rsidRDefault="0082041E">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arrive</w:t>
            </w:r>
          </w:p>
        </w:tc>
        <w:tc>
          <w:tcPr>
            <w:tcW w:w="1843" w:type="dxa"/>
            <w:shd w:val="clear" w:color="auto" w:fill="800080"/>
          </w:tcPr>
          <w:p w14:paraId="117105AB" w14:textId="77777777" w:rsidR="00DD55B1" w:rsidRDefault="0082041E">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move about *</w:t>
            </w:r>
          </w:p>
        </w:tc>
        <w:tc>
          <w:tcPr>
            <w:tcW w:w="1417" w:type="dxa"/>
            <w:shd w:val="clear" w:color="auto" w:fill="800080"/>
          </w:tcPr>
          <w:p w14:paraId="37F33A2D" w14:textId="77777777" w:rsidR="00DD55B1" w:rsidRDefault="0082041E">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post</w:t>
            </w:r>
          </w:p>
        </w:tc>
        <w:tc>
          <w:tcPr>
            <w:tcW w:w="1843" w:type="dxa"/>
            <w:shd w:val="clear" w:color="auto" w:fill="800080"/>
          </w:tcPr>
          <w:p w14:paraId="090BAE03" w14:textId="77777777" w:rsidR="00DD55B1" w:rsidRDefault="0082041E">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sign</w:t>
            </w:r>
          </w:p>
        </w:tc>
        <w:tc>
          <w:tcPr>
            <w:tcW w:w="2693" w:type="dxa"/>
            <w:shd w:val="clear" w:color="auto" w:fill="800080"/>
          </w:tcPr>
          <w:p w14:paraId="201F5E84" w14:textId="77777777" w:rsidR="00DD55B1" w:rsidRDefault="0082041E">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As of date</w:t>
            </w:r>
          </w:p>
        </w:tc>
      </w:tr>
      <w:tr w:rsidR="00DD55B1" w14:paraId="51CBEBAB" w14:textId="77777777">
        <w:tc>
          <w:tcPr>
            <w:tcW w:w="2268" w:type="dxa"/>
          </w:tcPr>
          <w:p w14:paraId="4E2108E1" w14:textId="77777777" w:rsidR="00DD55B1" w:rsidRDefault="00DD55B1">
            <w:pPr>
              <w:pStyle w:val="TableMedium"/>
              <w:jc w:val="both"/>
              <w:rPr>
                <w:rFonts w:ascii="Microsoft YaHei" w:eastAsia="Microsoft YaHei" w:hAnsi="Microsoft YaHei"/>
                <w:sz w:val="21"/>
                <w:szCs w:val="21"/>
                <w:lang w:eastAsia="zh-CN"/>
              </w:rPr>
            </w:pPr>
          </w:p>
        </w:tc>
        <w:tc>
          <w:tcPr>
            <w:tcW w:w="1843" w:type="dxa"/>
          </w:tcPr>
          <w:p w14:paraId="645E77C7" w14:textId="77777777" w:rsidR="00DD55B1" w:rsidRDefault="00DD55B1">
            <w:pPr>
              <w:pStyle w:val="TableMedium"/>
              <w:jc w:val="both"/>
              <w:rPr>
                <w:rFonts w:ascii="Microsoft YaHei" w:eastAsia="Microsoft YaHei" w:hAnsi="Microsoft YaHei"/>
                <w:sz w:val="21"/>
                <w:szCs w:val="21"/>
                <w:lang w:eastAsia="zh-CN"/>
              </w:rPr>
            </w:pPr>
          </w:p>
        </w:tc>
        <w:tc>
          <w:tcPr>
            <w:tcW w:w="1417" w:type="dxa"/>
          </w:tcPr>
          <w:p w14:paraId="1725F78B" w14:textId="77777777" w:rsidR="00DD55B1" w:rsidRDefault="00DD55B1">
            <w:pPr>
              <w:pStyle w:val="TableMedium"/>
              <w:jc w:val="both"/>
              <w:rPr>
                <w:rFonts w:ascii="Microsoft YaHei" w:eastAsia="Microsoft YaHei" w:hAnsi="Microsoft YaHei"/>
                <w:sz w:val="21"/>
                <w:szCs w:val="21"/>
                <w:lang w:eastAsia="zh-CN"/>
              </w:rPr>
            </w:pPr>
          </w:p>
        </w:tc>
        <w:tc>
          <w:tcPr>
            <w:tcW w:w="1843" w:type="dxa"/>
          </w:tcPr>
          <w:p w14:paraId="269658B4" w14:textId="77777777" w:rsidR="00DD55B1" w:rsidRDefault="00DD55B1">
            <w:pPr>
              <w:pStyle w:val="TableMedium"/>
              <w:jc w:val="both"/>
              <w:rPr>
                <w:rFonts w:ascii="Microsoft YaHei" w:eastAsia="Microsoft YaHei" w:hAnsi="Microsoft YaHei"/>
                <w:sz w:val="21"/>
                <w:szCs w:val="21"/>
                <w:lang w:eastAsia="zh-CN"/>
              </w:rPr>
            </w:pPr>
          </w:p>
        </w:tc>
        <w:tc>
          <w:tcPr>
            <w:tcW w:w="2693" w:type="dxa"/>
          </w:tcPr>
          <w:p w14:paraId="70D5B69F" w14:textId="77777777" w:rsidR="00DD55B1" w:rsidRDefault="00DD55B1">
            <w:pPr>
              <w:pStyle w:val="TableMedium"/>
              <w:jc w:val="both"/>
              <w:rPr>
                <w:rFonts w:ascii="Microsoft YaHei" w:eastAsia="Microsoft YaHei" w:hAnsi="Microsoft YaHei"/>
                <w:sz w:val="21"/>
                <w:szCs w:val="21"/>
                <w:lang w:eastAsia="zh-CN"/>
              </w:rPr>
            </w:pPr>
          </w:p>
        </w:tc>
      </w:tr>
      <w:tr w:rsidR="00DD55B1" w14:paraId="4C408F4C" w14:textId="77777777">
        <w:tc>
          <w:tcPr>
            <w:tcW w:w="2268" w:type="dxa"/>
          </w:tcPr>
          <w:p w14:paraId="171CED58" w14:textId="77777777" w:rsidR="00DD55B1" w:rsidRDefault="00DD55B1">
            <w:pPr>
              <w:pStyle w:val="TableMedium"/>
              <w:jc w:val="both"/>
              <w:rPr>
                <w:rFonts w:ascii="Microsoft YaHei" w:eastAsia="Microsoft YaHei" w:hAnsi="Microsoft YaHei"/>
                <w:sz w:val="21"/>
                <w:szCs w:val="21"/>
                <w:lang w:eastAsia="zh-CN"/>
              </w:rPr>
            </w:pPr>
          </w:p>
        </w:tc>
        <w:tc>
          <w:tcPr>
            <w:tcW w:w="1843" w:type="dxa"/>
          </w:tcPr>
          <w:p w14:paraId="4BCA03DD" w14:textId="77777777" w:rsidR="00DD55B1" w:rsidRDefault="00DD55B1">
            <w:pPr>
              <w:pStyle w:val="TableMedium"/>
              <w:jc w:val="both"/>
              <w:rPr>
                <w:rFonts w:ascii="Microsoft YaHei" w:eastAsia="Microsoft YaHei" w:hAnsi="Microsoft YaHei"/>
                <w:sz w:val="21"/>
                <w:szCs w:val="21"/>
                <w:lang w:eastAsia="zh-CN"/>
              </w:rPr>
            </w:pPr>
          </w:p>
        </w:tc>
        <w:tc>
          <w:tcPr>
            <w:tcW w:w="1417" w:type="dxa"/>
          </w:tcPr>
          <w:p w14:paraId="20030649" w14:textId="77777777" w:rsidR="00DD55B1" w:rsidRDefault="00DD55B1">
            <w:pPr>
              <w:pStyle w:val="TableMedium"/>
              <w:jc w:val="both"/>
              <w:rPr>
                <w:rFonts w:ascii="Microsoft YaHei" w:eastAsia="Microsoft YaHei" w:hAnsi="Microsoft YaHei"/>
                <w:sz w:val="21"/>
                <w:szCs w:val="21"/>
                <w:lang w:eastAsia="zh-CN"/>
              </w:rPr>
            </w:pPr>
          </w:p>
        </w:tc>
        <w:tc>
          <w:tcPr>
            <w:tcW w:w="1843" w:type="dxa"/>
          </w:tcPr>
          <w:p w14:paraId="2F14DF8F" w14:textId="77777777" w:rsidR="00DD55B1" w:rsidRDefault="00DD55B1">
            <w:pPr>
              <w:pStyle w:val="TableMedium"/>
              <w:jc w:val="both"/>
              <w:rPr>
                <w:rFonts w:ascii="Microsoft YaHei" w:eastAsia="Microsoft YaHei" w:hAnsi="Microsoft YaHei"/>
                <w:sz w:val="21"/>
                <w:szCs w:val="21"/>
                <w:lang w:eastAsia="zh-CN"/>
              </w:rPr>
            </w:pPr>
          </w:p>
        </w:tc>
        <w:tc>
          <w:tcPr>
            <w:tcW w:w="2693" w:type="dxa"/>
          </w:tcPr>
          <w:p w14:paraId="4ED13DE6" w14:textId="77777777" w:rsidR="00DD55B1" w:rsidRDefault="00DD55B1">
            <w:pPr>
              <w:pStyle w:val="TableMedium"/>
              <w:jc w:val="both"/>
              <w:rPr>
                <w:rFonts w:ascii="Microsoft YaHei" w:eastAsia="Microsoft YaHei" w:hAnsi="Microsoft YaHei"/>
                <w:sz w:val="21"/>
                <w:szCs w:val="21"/>
                <w:lang w:eastAsia="zh-CN"/>
              </w:rPr>
            </w:pPr>
          </w:p>
        </w:tc>
      </w:tr>
      <w:tr w:rsidR="00DD55B1" w14:paraId="37A77735" w14:textId="77777777">
        <w:tc>
          <w:tcPr>
            <w:tcW w:w="2268" w:type="dxa"/>
          </w:tcPr>
          <w:p w14:paraId="63C64248" w14:textId="77777777" w:rsidR="00DD55B1" w:rsidRDefault="00DD55B1">
            <w:pPr>
              <w:pStyle w:val="TableMedium"/>
              <w:jc w:val="both"/>
              <w:rPr>
                <w:rFonts w:ascii="Microsoft YaHei" w:eastAsia="Microsoft YaHei" w:hAnsi="Microsoft YaHei"/>
                <w:sz w:val="21"/>
                <w:szCs w:val="21"/>
                <w:lang w:eastAsia="zh-CN"/>
              </w:rPr>
            </w:pPr>
          </w:p>
        </w:tc>
        <w:tc>
          <w:tcPr>
            <w:tcW w:w="1843" w:type="dxa"/>
          </w:tcPr>
          <w:p w14:paraId="47E99EAB" w14:textId="77777777" w:rsidR="00DD55B1" w:rsidRDefault="00DD55B1">
            <w:pPr>
              <w:pStyle w:val="TableMedium"/>
              <w:jc w:val="both"/>
              <w:rPr>
                <w:rFonts w:ascii="Microsoft YaHei" w:eastAsia="Microsoft YaHei" w:hAnsi="Microsoft YaHei"/>
                <w:sz w:val="21"/>
                <w:szCs w:val="21"/>
                <w:lang w:eastAsia="zh-CN"/>
              </w:rPr>
            </w:pPr>
          </w:p>
        </w:tc>
        <w:tc>
          <w:tcPr>
            <w:tcW w:w="1417" w:type="dxa"/>
          </w:tcPr>
          <w:p w14:paraId="6878F024" w14:textId="77777777" w:rsidR="00DD55B1" w:rsidRDefault="00DD55B1">
            <w:pPr>
              <w:pStyle w:val="TableMedium"/>
              <w:jc w:val="both"/>
              <w:rPr>
                <w:rFonts w:ascii="Microsoft YaHei" w:eastAsia="Microsoft YaHei" w:hAnsi="Microsoft YaHei"/>
                <w:sz w:val="21"/>
                <w:szCs w:val="21"/>
                <w:lang w:eastAsia="zh-CN"/>
              </w:rPr>
            </w:pPr>
          </w:p>
        </w:tc>
        <w:tc>
          <w:tcPr>
            <w:tcW w:w="1843" w:type="dxa"/>
          </w:tcPr>
          <w:p w14:paraId="02A1961C" w14:textId="77777777" w:rsidR="00DD55B1" w:rsidRDefault="00DD55B1">
            <w:pPr>
              <w:pStyle w:val="TableMedium"/>
              <w:jc w:val="both"/>
              <w:rPr>
                <w:rFonts w:ascii="Microsoft YaHei" w:eastAsia="Microsoft YaHei" w:hAnsi="Microsoft YaHei"/>
                <w:sz w:val="21"/>
                <w:szCs w:val="21"/>
                <w:lang w:eastAsia="zh-CN"/>
              </w:rPr>
            </w:pPr>
          </w:p>
        </w:tc>
        <w:tc>
          <w:tcPr>
            <w:tcW w:w="2693" w:type="dxa"/>
          </w:tcPr>
          <w:p w14:paraId="0C085B69" w14:textId="77777777" w:rsidR="00DD55B1" w:rsidRDefault="00DD55B1">
            <w:pPr>
              <w:pStyle w:val="TableMedium"/>
              <w:jc w:val="both"/>
              <w:rPr>
                <w:rFonts w:ascii="Microsoft YaHei" w:eastAsia="Microsoft YaHei" w:hAnsi="Microsoft YaHei"/>
                <w:sz w:val="21"/>
                <w:szCs w:val="21"/>
                <w:lang w:eastAsia="zh-CN"/>
              </w:rPr>
            </w:pPr>
          </w:p>
        </w:tc>
      </w:tr>
      <w:tr w:rsidR="00DD55B1" w14:paraId="1CBD80A3" w14:textId="77777777">
        <w:tc>
          <w:tcPr>
            <w:tcW w:w="2268" w:type="dxa"/>
          </w:tcPr>
          <w:p w14:paraId="2E94EF3B" w14:textId="77777777" w:rsidR="00DD55B1" w:rsidRDefault="00DD55B1">
            <w:pPr>
              <w:pStyle w:val="TableMedium"/>
              <w:jc w:val="both"/>
              <w:rPr>
                <w:rFonts w:ascii="Microsoft YaHei" w:eastAsia="Microsoft YaHei" w:hAnsi="Microsoft YaHei"/>
                <w:sz w:val="21"/>
                <w:szCs w:val="21"/>
                <w:lang w:eastAsia="zh-CN"/>
              </w:rPr>
            </w:pPr>
          </w:p>
        </w:tc>
        <w:tc>
          <w:tcPr>
            <w:tcW w:w="1843" w:type="dxa"/>
          </w:tcPr>
          <w:p w14:paraId="22AA83D3" w14:textId="77777777" w:rsidR="00DD55B1" w:rsidRDefault="00DD55B1">
            <w:pPr>
              <w:pStyle w:val="TableMedium"/>
              <w:jc w:val="both"/>
              <w:rPr>
                <w:rFonts w:ascii="Microsoft YaHei" w:eastAsia="Microsoft YaHei" w:hAnsi="Microsoft YaHei"/>
                <w:sz w:val="21"/>
                <w:szCs w:val="21"/>
                <w:lang w:eastAsia="zh-CN"/>
              </w:rPr>
            </w:pPr>
          </w:p>
        </w:tc>
        <w:tc>
          <w:tcPr>
            <w:tcW w:w="1417" w:type="dxa"/>
          </w:tcPr>
          <w:p w14:paraId="029003E2" w14:textId="77777777" w:rsidR="00DD55B1" w:rsidRDefault="00DD55B1">
            <w:pPr>
              <w:pStyle w:val="TableMedium"/>
              <w:jc w:val="both"/>
              <w:rPr>
                <w:rFonts w:ascii="Microsoft YaHei" w:eastAsia="Microsoft YaHei" w:hAnsi="Microsoft YaHei"/>
                <w:sz w:val="21"/>
                <w:szCs w:val="21"/>
                <w:lang w:eastAsia="zh-CN"/>
              </w:rPr>
            </w:pPr>
          </w:p>
        </w:tc>
        <w:tc>
          <w:tcPr>
            <w:tcW w:w="1843" w:type="dxa"/>
          </w:tcPr>
          <w:p w14:paraId="69F19A7D" w14:textId="77777777" w:rsidR="00DD55B1" w:rsidRDefault="00DD55B1">
            <w:pPr>
              <w:pStyle w:val="TableMedium"/>
              <w:jc w:val="both"/>
              <w:rPr>
                <w:rFonts w:ascii="Microsoft YaHei" w:eastAsia="Microsoft YaHei" w:hAnsi="Microsoft YaHei"/>
                <w:sz w:val="21"/>
                <w:szCs w:val="21"/>
                <w:lang w:eastAsia="zh-CN"/>
              </w:rPr>
            </w:pPr>
          </w:p>
        </w:tc>
        <w:tc>
          <w:tcPr>
            <w:tcW w:w="2693" w:type="dxa"/>
          </w:tcPr>
          <w:p w14:paraId="74C09FC0" w14:textId="77777777" w:rsidR="00DD55B1" w:rsidRDefault="00DD55B1">
            <w:pPr>
              <w:pStyle w:val="TableMedium"/>
              <w:jc w:val="both"/>
              <w:rPr>
                <w:rFonts w:ascii="Microsoft YaHei" w:eastAsia="Microsoft YaHei" w:hAnsi="Microsoft YaHei"/>
                <w:sz w:val="21"/>
                <w:szCs w:val="21"/>
                <w:lang w:eastAsia="zh-CN"/>
              </w:rPr>
            </w:pPr>
          </w:p>
        </w:tc>
      </w:tr>
      <w:tr w:rsidR="00DD55B1" w14:paraId="20A6C0D2" w14:textId="77777777">
        <w:tc>
          <w:tcPr>
            <w:tcW w:w="2268" w:type="dxa"/>
          </w:tcPr>
          <w:p w14:paraId="2CFCB8AB" w14:textId="77777777" w:rsidR="00DD55B1" w:rsidRDefault="00DD55B1">
            <w:pPr>
              <w:pStyle w:val="TableMedium"/>
              <w:jc w:val="both"/>
              <w:rPr>
                <w:rFonts w:ascii="Microsoft YaHei" w:eastAsia="Microsoft YaHei" w:hAnsi="Microsoft YaHei"/>
                <w:sz w:val="21"/>
                <w:szCs w:val="21"/>
                <w:lang w:eastAsia="zh-CN"/>
              </w:rPr>
            </w:pPr>
          </w:p>
        </w:tc>
        <w:tc>
          <w:tcPr>
            <w:tcW w:w="1843" w:type="dxa"/>
          </w:tcPr>
          <w:p w14:paraId="76454E96" w14:textId="77777777" w:rsidR="00DD55B1" w:rsidRDefault="00DD55B1">
            <w:pPr>
              <w:pStyle w:val="TableMedium"/>
              <w:jc w:val="both"/>
              <w:rPr>
                <w:rFonts w:ascii="Microsoft YaHei" w:eastAsia="Microsoft YaHei" w:hAnsi="Microsoft YaHei"/>
                <w:sz w:val="21"/>
                <w:szCs w:val="21"/>
                <w:lang w:eastAsia="zh-CN"/>
              </w:rPr>
            </w:pPr>
          </w:p>
        </w:tc>
        <w:tc>
          <w:tcPr>
            <w:tcW w:w="1417" w:type="dxa"/>
          </w:tcPr>
          <w:p w14:paraId="5BE4C1DB" w14:textId="77777777" w:rsidR="00DD55B1" w:rsidRDefault="00DD55B1">
            <w:pPr>
              <w:pStyle w:val="TableMedium"/>
              <w:jc w:val="both"/>
              <w:rPr>
                <w:rFonts w:ascii="Microsoft YaHei" w:eastAsia="Microsoft YaHei" w:hAnsi="Microsoft YaHei"/>
                <w:sz w:val="21"/>
                <w:szCs w:val="21"/>
                <w:lang w:eastAsia="zh-CN"/>
              </w:rPr>
            </w:pPr>
          </w:p>
        </w:tc>
        <w:tc>
          <w:tcPr>
            <w:tcW w:w="1843" w:type="dxa"/>
          </w:tcPr>
          <w:p w14:paraId="71EDE804" w14:textId="77777777" w:rsidR="00DD55B1" w:rsidRDefault="00DD55B1">
            <w:pPr>
              <w:pStyle w:val="TableMedium"/>
              <w:jc w:val="both"/>
              <w:rPr>
                <w:rFonts w:ascii="Microsoft YaHei" w:eastAsia="Microsoft YaHei" w:hAnsi="Microsoft YaHei"/>
                <w:sz w:val="21"/>
                <w:szCs w:val="21"/>
                <w:lang w:eastAsia="zh-CN"/>
              </w:rPr>
            </w:pPr>
          </w:p>
        </w:tc>
        <w:tc>
          <w:tcPr>
            <w:tcW w:w="2693" w:type="dxa"/>
          </w:tcPr>
          <w:p w14:paraId="4EEACC27" w14:textId="77777777" w:rsidR="00DD55B1" w:rsidRDefault="00DD55B1">
            <w:pPr>
              <w:pStyle w:val="TableMedium"/>
              <w:jc w:val="both"/>
              <w:rPr>
                <w:rFonts w:ascii="Microsoft YaHei" w:eastAsia="Microsoft YaHei" w:hAnsi="Microsoft YaHei"/>
                <w:sz w:val="21"/>
                <w:szCs w:val="21"/>
                <w:lang w:eastAsia="zh-CN"/>
              </w:rPr>
            </w:pPr>
          </w:p>
        </w:tc>
      </w:tr>
      <w:tr w:rsidR="00DD55B1" w14:paraId="6444AB41" w14:textId="77777777">
        <w:tc>
          <w:tcPr>
            <w:tcW w:w="2268" w:type="dxa"/>
          </w:tcPr>
          <w:p w14:paraId="38400B29" w14:textId="77777777" w:rsidR="00DD55B1" w:rsidRDefault="00DD55B1">
            <w:pPr>
              <w:pStyle w:val="TableMedium"/>
              <w:jc w:val="both"/>
              <w:rPr>
                <w:rFonts w:ascii="Microsoft YaHei" w:eastAsia="Microsoft YaHei" w:hAnsi="Microsoft YaHei"/>
                <w:sz w:val="21"/>
                <w:szCs w:val="21"/>
                <w:lang w:eastAsia="zh-CN"/>
              </w:rPr>
            </w:pPr>
          </w:p>
        </w:tc>
        <w:tc>
          <w:tcPr>
            <w:tcW w:w="1843" w:type="dxa"/>
          </w:tcPr>
          <w:p w14:paraId="0BF8F9B1" w14:textId="77777777" w:rsidR="00DD55B1" w:rsidRDefault="00DD55B1">
            <w:pPr>
              <w:pStyle w:val="TableMedium"/>
              <w:jc w:val="both"/>
              <w:rPr>
                <w:rFonts w:ascii="Microsoft YaHei" w:eastAsia="Microsoft YaHei" w:hAnsi="Microsoft YaHei"/>
                <w:sz w:val="21"/>
                <w:szCs w:val="21"/>
                <w:lang w:eastAsia="zh-CN"/>
              </w:rPr>
            </w:pPr>
          </w:p>
        </w:tc>
        <w:tc>
          <w:tcPr>
            <w:tcW w:w="1417" w:type="dxa"/>
          </w:tcPr>
          <w:p w14:paraId="698FADF3" w14:textId="77777777" w:rsidR="00DD55B1" w:rsidRDefault="00DD55B1">
            <w:pPr>
              <w:pStyle w:val="TableMedium"/>
              <w:jc w:val="both"/>
              <w:rPr>
                <w:rFonts w:ascii="Microsoft YaHei" w:eastAsia="Microsoft YaHei" w:hAnsi="Microsoft YaHei"/>
                <w:sz w:val="21"/>
                <w:szCs w:val="21"/>
                <w:lang w:eastAsia="zh-CN"/>
              </w:rPr>
            </w:pPr>
          </w:p>
        </w:tc>
        <w:tc>
          <w:tcPr>
            <w:tcW w:w="1843" w:type="dxa"/>
          </w:tcPr>
          <w:p w14:paraId="48113B63" w14:textId="77777777" w:rsidR="00DD55B1" w:rsidRDefault="00DD55B1">
            <w:pPr>
              <w:pStyle w:val="TableMedium"/>
              <w:jc w:val="both"/>
              <w:rPr>
                <w:rFonts w:ascii="Microsoft YaHei" w:eastAsia="Microsoft YaHei" w:hAnsi="Microsoft YaHei"/>
                <w:sz w:val="21"/>
                <w:szCs w:val="21"/>
                <w:lang w:eastAsia="zh-CN"/>
              </w:rPr>
            </w:pPr>
          </w:p>
        </w:tc>
        <w:tc>
          <w:tcPr>
            <w:tcW w:w="2693" w:type="dxa"/>
          </w:tcPr>
          <w:p w14:paraId="58202552" w14:textId="77777777" w:rsidR="00DD55B1" w:rsidRDefault="00DD55B1">
            <w:pPr>
              <w:pStyle w:val="TableMedium"/>
              <w:jc w:val="both"/>
              <w:rPr>
                <w:rFonts w:ascii="Microsoft YaHei" w:eastAsia="Microsoft YaHei" w:hAnsi="Microsoft YaHei"/>
                <w:sz w:val="21"/>
                <w:szCs w:val="21"/>
                <w:lang w:eastAsia="zh-CN"/>
              </w:rPr>
            </w:pPr>
          </w:p>
        </w:tc>
      </w:tr>
    </w:tbl>
    <w:p w14:paraId="396ACF1B" w14:textId="77777777" w:rsidR="00DD55B1" w:rsidRDefault="0082041E">
      <w:pPr>
        <w:pStyle w:val="HPInternal"/>
        <w:jc w:val="both"/>
        <w:rPr>
          <w:rFonts w:ascii="Microsoft YaHei" w:eastAsia="Microsoft YaHei" w:hAnsi="Microsoft YaHei"/>
          <w:sz w:val="21"/>
          <w:szCs w:val="21"/>
          <w:lang w:eastAsia="zh-CN"/>
        </w:rPr>
      </w:pPr>
      <w:r>
        <w:rPr>
          <w:rFonts w:ascii="Microsoft YaHei" w:eastAsia="Microsoft YaHei" w:hAnsi="Microsoft YaHei"/>
          <w:sz w:val="21"/>
          <w:szCs w:val="21"/>
          <w:lang w:eastAsia="zh-CN"/>
        </w:rPr>
        <w:t>* Type of action: Please indicate the types of approval, review, notification, archiving, requested action, attendance at meetings, etc</w:t>
      </w:r>
    </w:p>
    <w:p w14:paraId="51980743" w14:textId="77777777" w:rsidR="00DD55B1" w:rsidRDefault="00DD55B1">
      <w:pPr>
        <w:pStyle w:val="HPInternal"/>
        <w:rPr>
          <w:rFonts w:ascii="Microsoft YaHei" w:eastAsia="Microsoft YaHei" w:hAnsi="Microsoft YaHei"/>
          <w:i w:val="0"/>
          <w:sz w:val="21"/>
          <w:szCs w:val="21"/>
          <w:lang w:eastAsia="zh-CN"/>
        </w:rPr>
      </w:pPr>
    </w:p>
    <w:p w14:paraId="505B87FB" w14:textId="77777777" w:rsidR="00DD55B1" w:rsidRDefault="0082041E">
      <w:pPr>
        <w:pStyle w:val="HPInternal"/>
        <w:jc w:val="both"/>
        <w:rPr>
          <w:rFonts w:ascii="Microsoft YaHei" w:eastAsia="Microsoft YaHei" w:hAnsi="Microsoft YaHei"/>
          <w:sz w:val="21"/>
          <w:szCs w:val="21"/>
          <w:lang w:eastAsia="zh-CN"/>
        </w:rPr>
      </w:pPr>
      <w:r>
        <w:rPr>
          <w:rFonts w:ascii="Microsoft YaHei" w:eastAsia="Microsoft YaHei" w:hAnsi="Microsoft YaHei"/>
          <w:sz w:val="21"/>
          <w:szCs w:val="21"/>
          <w:lang w:eastAsia="zh-CN"/>
        </w:rPr>
        <w:br w:type="page"/>
      </w:r>
      <w:bookmarkEnd w:id="1"/>
    </w:p>
    <w:p w14:paraId="627C7E93" w14:textId="5F3AFE20" w:rsidR="00DD55B1" w:rsidRDefault="006A1ECC">
      <w:pPr>
        <w:pStyle w:val="ABLOCKPARA"/>
        <w:tabs>
          <w:tab w:val="left" w:pos="3600"/>
        </w:tabs>
        <w:rPr>
          <w:rFonts w:ascii="Microsoft YaHei" w:eastAsia="Microsoft YaHei" w:hAnsi="Microsoft YaHei"/>
          <w:b/>
          <w:bCs/>
          <w:sz w:val="28"/>
          <w:szCs w:val="28"/>
          <w:u w:val="single"/>
          <w:lang w:eastAsia="zh-CN"/>
        </w:rPr>
      </w:pPr>
      <w:r>
        <w:rPr>
          <w:rFonts w:ascii="Microsoft YaHei" w:eastAsia="Microsoft YaHei" w:hAnsi="Microsoft YaHei"/>
          <w:b/>
          <w:bCs/>
          <w:sz w:val="28"/>
          <w:szCs w:val="28"/>
          <w:u w:val="single"/>
          <w:lang w:eastAsia="zh-CN"/>
        </w:rPr>
        <w:t>P</w:t>
      </w:r>
      <w:r>
        <w:rPr>
          <w:rFonts w:ascii="Microsoft YaHei" w:eastAsia="Microsoft YaHei" w:hAnsi="Microsoft YaHei" w:hint="eastAsia"/>
          <w:b/>
          <w:bCs/>
          <w:sz w:val="28"/>
          <w:szCs w:val="28"/>
          <w:u w:val="single"/>
          <w:lang w:eastAsia="zh-CN"/>
        </w:rPr>
        <w:t>roduction control</w:t>
      </w:r>
    </w:p>
    <w:p w14:paraId="5D10B7CD" w14:textId="77777777" w:rsidR="00DD55B1" w:rsidRDefault="00DD55B1">
      <w:pPr>
        <w:jc w:val="both"/>
        <w:rPr>
          <w:rFonts w:ascii="Microsoft YaHei" w:eastAsia="Microsoft YaHei" w:hAnsi="Microsoft YaHei"/>
          <w:sz w:val="21"/>
          <w:szCs w:val="21"/>
          <w:lang w:eastAsia="zh-CN"/>
        </w:rPr>
      </w:pPr>
    </w:p>
    <w:tbl>
      <w:tblPr>
        <w:tblW w:w="100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126"/>
        <w:gridCol w:w="3119"/>
        <w:gridCol w:w="3118"/>
      </w:tblGrid>
      <w:tr w:rsidR="00DD55B1" w14:paraId="636C0C63" w14:textId="77777777">
        <w:trPr>
          <w:trHeight w:val="448"/>
        </w:trPr>
        <w:tc>
          <w:tcPr>
            <w:tcW w:w="10064" w:type="dxa"/>
            <w:gridSpan w:val="4"/>
            <w:shd w:val="clear" w:color="auto" w:fill="800080"/>
            <w:vAlign w:val="center"/>
          </w:tcPr>
          <w:p w14:paraId="65680A9D" w14:textId="77777777" w:rsidR="00DD55B1" w:rsidRDefault="0082041E">
            <w:pPr>
              <w:rPr>
                <w:rFonts w:ascii="Microsoft YaHei" w:eastAsia="Microsoft YaHei" w:hAnsi="Microsoft YaHei"/>
                <w:b/>
                <w:bCs/>
                <w:sz w:val="28"/>
                <w:szCs w:val="28"/>
                <w:lang w:eastAsia="zh-CN"/>
              </w:rPr>
            </w:pPr>
            <w:r>
              <w:rPr>
                <w:rFonts w:ascii="Microsoft YaHei" w:eastAsia="Microsoft YaHei" w:hAnsi="Microsoft YaHei" w:hint="eastAsia"/>
                <w:b/>
                <w:bCs/>
                <w:sz w:val="28"/>
                <w:szCs w:val="28"/>
                <w:lang w:eastAsia="zh-CN"/>
              </w:rPr>
              <w:t>Access Department:</w:t>
            </w:r>
          </w:p>
        </w:tc>
      </w:tr>
      <w:tr w:rsidR="00DD55B1" w14:paraId="5DD0B6DD" w14:textId="77777777">
        <w:trPr>
          <w:trHeight w:val="360"/>
        </w:trPr>
        <w:tc>
          <w:tcPr>
            <w:tcW w:w="10064" w:type="dxa"/>
            <w:gridSpan w:val="4"/>
            <w:vAlign w:val="center"/>
          </w:tcPr>
          <w:p w14:paraId="43242C9F" w14:textId="77777777" w:rsidR="00DD55B1" w:rsidRDefault="00DD55B1">
            <w:pPr>
              <w:jc w:val="center"/>
              <w:rPr>
                <w:rFonts w:ascii="Microsoft YaHei" w:eastAsia="Microsoft YaHei" w:hAnsi="Microsoft YaHei"/>
                <w:sz w:val="21"/>
                <w:szCs w:val="21"/>
                <w:lang w:eastAsia="zh-CN"/>
              </w:rPr>
            </w:pPr>
          </w:p>
        </w:tc>
      </w:tr>
      <w:tr w:rsidR="00DD55B1" w14:paraId="63765303" w14:textId="77777777">
        <w:trPr>
          <w:trHeight w:val="360"/>
        </w:trPr>
        <w:tc>
          <w:tcPr>
            <w:tcW w:w="1701" w:type="dxa"/>
            <w:vAlign w:val="center"/>
          </w:tcPr>
          <w:p w14:paraId="2B0413BA" w14:textId="77777777" w:rsidR="00DD55B1" w:rsidRDefault="0082041E">
            <w:pPr>
              <w:jc w:val="center"/>
              <w:rPr>
                <w:rFonts w:ascii="Microsoft YaHei" w:eastAsia="Microsoft YaHei" w:hAnsi="Microsoft YaHei"/>
                <w:b/>
                <w:bCs/>
                <w:sz w:val="21"/>
                <w:szCs w:val="21"/>
                <w:lang w:eastAsia="zh-CN"/>
              </w:rPr>
            </w:pPr>
            <w:r>
              <w:rPr>
                <w:rFonts w:ascii="Microsoft YaHei" w:eastAsia="Microsoft YaHei" w:hAnsi="Microsoft YaHei" w:hint="eastAsia"/>
                <w:b/>
                <w:bCs/>
                <w:sz w:val="21"/>
                <w:szCs w:val="21"/>
                <w:lang w:eastAsia="zh-CN"/>
              </w:rPr>
              <w:t>Respondents</w:t>
            </w:r>
          </w:p>
        </w:tc>
        <w:tc>
          <w:tcPr>
            <w:tcW w:w="2126" w:type="dxa"/>
            <w:vAlign w:val="center"/>
          </w:tcPr>
          <w:p w14:paraId="56759F6F" w14:textId="77777777" w:rsidR="00DD55B1" w:rsidRDefault="0082041E">
            <w:pPr>
              <w:jc w:val="center"/>
              <w:rPr>
                <w:rFonts w:ascii="Microsoft YaHei" w:eastAsia="Microsoft YaHei" w:hAnsi="Microsoft YaHei"/>
                <w:b/>
                <w:bCs/>
                <w:sz w:val="21"/>
                <w:szCs w:val="21"/>
                <w:lang w:eastAsia="zh-CN"/>
              </w:rPr>
            </w:pPr>
            <w:r>
              <w:rPr>
                <w:rFonts w:ascii="Microsoft YaHei" w:eastAsia="Microsoft YaHei" w:hAnsi="Microsoft YaHei" w:hint="eastAsia"/>
                <w:b/>
                <w:bCs/>
                <w:sz w:val="21"/>
                <w:szCs w:val="21"/>
                <w:lang w:eastAsia="zh-CN"/>
              </w:rPr>
              <w:t>post</w:t>
            </w:r>
          </w:p>
        </w:tc>
        <w:tc>
          <w:tcPr>
            <w:tcW w:w="3119" w:type="dxa"/>
            <w:tcBorders>
              <w:top w:val="nil"/>
            </w:tcBorders>
            <w:vAlign w:val="center"/>
          </w:tcPr>
          <w:p w14:paraId="79724F7F" w14:textId="77777777" w:rsidR="00DD55B1" w:rsidRDefault="0082041E">
            <w:pPr>
              <w:jc w:val="center"/>
              <w:rPr>
                <w:rFonts w:ascii="Microsoft YaHei" w:eastAsia="Microsoft YaHei" w:hAnsi="Microsoft YaHei"/>
                <w:b/>
                <w:bCs/>
                <w:sz w:val="21"/>
                <w:szCs w:val="21"/>
                <w:lang w:eastAsia="zh-CN"/>
              </w:rPr>
            </w:pPr>
            <w:r>
              <w:rPr>
                <w:rFonts w:ascii="Microsoft YaHei" w:eastAsia="Microsoft YaHei" w:hAnsi="Microsoft YaHei" w:hint="eastAsia"/>
                <w:b/>
                <w:bCs/>
                <w:sz w:val="21"/>
                <w:szCs w:val="21"/>
                <w:lang w:eastAsia="zh-CN"/>
              </w:rPr>
              <w:t>duty</w:t>
            </w:r>
          </w:p>
        </w:tc>
        <w:tc>
          <w:tcPr>
            <w:tcW w:w="3118" w:type="dxa"/>
            <w:vAlign w:val="center"/>
          </w:tcPr>
          <w:p w14:paraId="3160A3BD" w14:textId="77777777" w:rsidR="00DD55B1" w:rsidRDefault="0082041E">
            <w:pPr>
              <w:jc w:val="center"/>
              <w:rPr>
                <w:rFonts w:ascii="Microsoft YaHei" w:eastAsia="Microsoft YaHei" w:hAnsi="Microsoft YaHei"/>
                <w:b/>
                <w:bCs/>
                <w:sz w:val="21"/>
                <w:szCs w:val="21"/>
                <w:lang w:eastAsia="zh-CN"/>
              </w:rPr>
            </w:pPr>
            <w:r>
              <w:rPr>
                <w:rFonts w:ascii="Microsoft YaHei" w:eastAsia="Microsoft YaHei" w:hAnsi="Microsoft YaHei" w:hint="eastAsia"/>
                <w:b/>
                <w:bCs/>
                <w:sz w:val="21"/>
                <w:szCs w:val="21"/>
                <w:lang w:eastAsia="zh-CN"/>
              </w:rPr>
              <w:t>contact number</w:t>
            </w:r>
          </w:p>
        </w:tc>
      </w:tr>
      <w:tr w:rsidR="00DD55B1" w14:paraId="4C26932A" w14:textId="77777777">
        <w:trPr>
          <w:trHeight w:val="360"/>
        </w:trPr>
        <w:tc>
          <w:tcPr>
            <w:tcW w:w="1701" w:type="dxa"/>
            <w:vAlign w:val="center"/>
          </w:tcPr>
          <w:p w14:paraId="4D5B939F" w14:textId="1D51F882" w:rsidR="00DD55B1" w:rsidRDefault="0082041E">
            <w:pPr>
              <w:jc w:val="center"/>
              <w:rPr>
                <w:rFonts w:ascii="Microsoft YaHei" w:eastAsia="Microsoft YaHei" w:hAnsi="Microsoft YaHei"/>
                <w:b/>
                <w:bCs/>
                <w:sz w:val="21"/>
                <w:szCs w:val="21"/>
                <w:lang w:eastAsia="zh-CN"/>
              </w:rPr>
            </w:pPr>
            <w:r>
              <w:rPr>
                <w:rFonts w:ascii="Microsoft YaHei" w:eastAsia="Microsoft YaHei" w:hAnsi="Microsoft YaHei"/>
                <w:b/>
                <w:bCs/>
                <w:sz w:val="21"/>
                <w:szCs w:val="21"/>
                <w:lang w:eastAsia="zh-CN"/>
              </w:rPr>
              <w:t>Lust Pascal</w:t>
            </w:r>
          </w:p>
        </w:tc>
        <w:tc>
          <w:tcPr>
            <w:tcW w:w="2126" w:type="dxa"/>
            <w:vAlign w:val="center"/>
          </w:tcPr>
          <w:p w14:paraId="4D3B2C6D" w14:textId="3FC79C1B" w:rsidR="00DD55B1" w:rsidRDefault="0082041E">
            <w:pPr>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Purchase Manager</w:t>
            </w:r>
          </w:p>
        </w:tc>
        <w:tc>
          <w:tcPr>
            <w:tcW w:w="3119" w:type="dxa"/>
            <w:vAlign w:val="center"/>
          </w:tcPr>
          <w:p w14:paraId="7224407D" w14:textId="797BCBDC" w:rsidR="00DD55B1" w:rsidRDefault="0082041E">
            <w:pPr>
              <w:jc w:val="center"/>
              <w:rPr>
                <w:rFonts w:ascii="Microsoft YaHei" w:eastAsia="Microsoft YaHei" w:hAnsi="Microsoft YaHei"/>
                <w:sz w:val="21"/>
                <w:szCs w:val="21"/>
              </w:rPr>
            </w:pPr>
            <w:r>
              <w:rPr>
                <w:rFonts w:ascii="Microsoft YaHei" w:eastAsia="Microsoft YaHei" w:hAnsi="Microsoft YaHei"/>
                <w:sz w:val="21"/>
                <w:szCs w:val="21"/>
              </w:rPr>
              <w:t>Procurement</w:t>
            </w:r>
          </w:p>
        </w:tc>
        <w:tc>
          <w:tcPr>
            <w:tcW w:w="3118" w:type="dxa"/>
            <w:vAlign w:val="center"/>
          </w:tcPr>
          <w:p w14:paraId="73CAF504" w14:textId="01F5AA31" w:rsidR="00DD55B1" w:rsidRDefault="0082041E">
            <w:pPr>
              <w:jc w:val="center"/>
              <w:rPr>
                <w:rFonts w:ascii="Microsoft YaHei" w:eastAsia="Microsoft YaHei" w:hAnsi="Microsoft YaHei"/>
                <w:sz w:val="21"/>
                <w:szCs w:val="21"/>
              </w:rPr>
            </w:pPr>
            <w:r>
              <w:rPr>
                <w:rFonts w:ascii="Microsoft YaHei" w:eastAsia="Microsoft YaHei" w:hAnsi="Microsoft YaHei"/>
                <w:sz w:val="21"/>
                <w:szCs w:val="21"/>
              </w:rPr>
              <w:t>+32.71.91.94.42</w:t>
            </w:r>
          </w:p>
        </w:tc>
      </w:tr>
      <w:tr w:rsidR="0082041E" w14:paraId="18180B32" w14:textId="77777777">
        <w:trPr>
          <w:trHeight w:val="360"/>
        </w:trPr>
        <w:tc>
          <w:tcPr>
            <w:tcW w:w="1701" w:type="dxa"/>
            <w:vAlign w:val="center"/>
          </w:tcPr>
          <w:p w14:paraId="7EE87DB5" w14:textId="34B1554C" w:rsidR="0082041E" w:rsidRDefault="0082041E" w:rsidP="0082041E">
            <w:pPr>
              <w:jc w:val="center"/>
              <w:rPr>
                <w:rFonts w:ascii="Microsoft YaHei" w:eastAsia="Microsoft YaHei" w:hAnsi="Microsoft YaHei"/>
                <w:b/>
                <w:bCs/>
                <w:sz w:val="21"/>
                <w:szCs w:val="21"/>
                <w:lang w:eastAsia="zh-CN"/>
              </w:rPr>
            </w:pPr>
            <w:r>
              <w:rPr>
                <w:rFonts w:ascii="Microsoft YaHei" w:eastAsia="Microsoft YaHei" w:hAnsi="Microsoft YaHei"/>
                <w:b/>
                <w:bCs/>
                <w:sz w:val="21"/>
                <w:szCs w:val="21"/>
                <w:lang w:eastAsia="zh-CN"/>
              </w:rPr>
              <w:t>Scohy Michaël</w:t>
            </w:r>
          </w:p>
        </w:tc>
        <w:tc>
          <w:tcPr>
            <w:tcW w:w="2126" w:type="dxa"/>
            <w:vAlign w:val="center"/>
          </w:tcPr>
          <w:p w14:paraId="382B8596" w14:textId="3843D863" w:rsidR="0082041E" w:rsidRDefault="0082041E" w:rsidP="0082041E">
            <w:pPr>
              <w:jc w:val="center"/>
              <w:rPr>
                <w:rFonts w:ascii="Microsoft YaHei" w:eastAsia="Microsoft YaHei" w:hAnsi="Microsoft YaHei"/>
                <w:sz w:val="21"/>
                <w:szCs w:val="21"/>
                <w:lang w:eastAsia="zh-CN"/>
              </w:rPr>
            </w:pPr>
            <w:r>
              <w:rPr>
                <w:rFonts w:ascii="Arial" w:eastAsia="Times New Roman" w:hAnsi="Arial" w:cs="Arial"/>
              </w:rPr>
              <w:t>Quality Control &amp; Storeman</w:t>
            </w:r>
          </w:p>
        </w:tc>
        <w:tc>
          <w:tcPr>
            <w:tcW w:w="3119" w:type="dxa"/>
            <w:vAlign w:val="center"/>
          </w:tcPr>
          <w:p w14:paraId="78B096A4" w14:textId="1DD12DBA" w:rsidR="0082041E" w:rsidRDefault="0082041E" w:rsidP="0082041E">
            <w:pPr>
              <w:jc w:val="center"/>
              <w:rPr>
                <w:rFonts w:ascii="Microsoft YaHei" w:eastAsia="Microsoft YaHei" w:hAnsi="Microsoft YaHei"/>
                <w:sz w:val="21"/>
                <w:szCs w:val="21"/>
              </w:rPr>
            </w:pPr>
            <w:r>
              <w:rPr>
                <w:rFonts w:ascii="Microsoft YaHei" w:eastAsia="Microsoft YaHei" w:hAnsi="Microsoft YaHei"/>
                <w:sz w:val="21"/>
                <w:szCs w:val="21"/>
              </w:rPr>
              <w:t>Store</w:t>
            </w:r>
          </w:p>
        </w:tc>
        <w:tc>
          <w:tcPr>
            <w:tcW w:w="3118" w:type="dxa"/>
            <w:vAlign w:val="center"/>
          </w:tcPr>
          <w:p w14:paraId="299018E6" w14:textId="7CD3F14A" w:rsidR="0082041E" w:rsidRDefault="0082041E" w:rsidP="0082041E">
            <w:pPr>
              <w:jc w:val="center"/>
              <w:rPr>
                <w:rFonts w:ascii="Microsoft YaHei" w:eastAsia="Microsoft YaHei" w:hAnsi="Microsoft YaHei"/>
                <w:sz w:val="21"/>
                <w:szCs w:val="21"/>
              </w:rPr>
            </w:pPr>
            <w:r>
              <w:rPr>
                <w:rFonts w:ascii="Microsoft YaHei" w:eastAsia="Microsoft YaHei" w:hAnsi="Microsoft YaHei"/>
                <w:sz w:val="21"/>
                <w:szCs w:val="21"/>
              </w:rPr>
              <w:t>+32.71.91.94.33</w:t>
            </w:r>
          </w:p>
        </w:tc>
      </w:tr>
      <w:tr w:rsidR="0082041E" w14:paraId="12058328" w14:textId="77777777">
        <w:trPr>
          <w:trHeight w:val="360"/>
        </w:trPr>
        <w:tc>
          <w:tcPr>
            <w:tcW w:w="1701" w:type="dxa"/>
            <w:vAlign w:val="center"/>
          </w:tcPr>
          <w:p w14:paraId="6D723642" w14:textId="77777777" w:rsidR="0082041E" w:rsidRDefault="0082041E" w:rsidP="0082041E">
            <w:pPr>
              <w:jc w:val="center"/>
              <w:rPr>
                <w:rFonts w:ascii="Microsoft YaHei" w:eastAsia="Microsoft YaHei" w:hAnsi="Microsoft YaHei"/>
                <w:b/>
                <w:bCs/>
                <w:sz w:val="21"/>
                <w:szCs w:val="21"/>
                <w:lang w:eastAsia="zh-CN"/>
              </w:rPr>
            </w:pPr>
          </w:p>
        </w:tc>
        <w:tc>
          <w:tcPr>
            <w:tcW w:w="2126" w:type="dxa"/>
            <w:vAlign w:val="center"/>
          </w:tcPr>
          <w:p w14:paraId="51986B8D" w14:textId="77777777" w:rsidR="0082041E" w:rsidRDefault="0082041E" w:rsidP="0082041E">
            <w:pPr>
              <w:jc w:val="center"/>
              <w:rPr>
                <w:rFonts w:ascii="Microsoft YaHei" w:eastAsia="Microsoft YaHei" w:hAnsi="Microsoft YaHei"/>
                <w:sz w:val="21"/>
                <w:szCs w:val="21"/>
                <w:lang w:eastAsia="zh-CN"/>
              </w:rPr>
            </w:pPr>
          </w:p>
        </w:tc>
        <w:tc>
          <w:tcPr>
            <w:tcW w:w="3119" w:type="dxa"/>
            <w:vAlign w:val="center"/>
          </w:tcPr>
          <w:p w14:paraId="5F62D783" w14:textId="77777777" w:rsidR="0082041E" w:rsidRDefault="0082041E" w:rsidP="0082041E">
            <w:pPr>
              <w:jc w:val="center"/>
              <w:rPr>
                <w:rFonts w:ascii="Microsoft YaHei" w:eastAsia="Microsoft YaHei" w:hAnsi="Microsoft YaHei"/>
                <w:sz w:val="21"/>
                <w:szCs w:val="21"/>
              </w:rPr>
            </w:pPr>
          </w:p>
        </w:tc>
        <w:tc>
          <w:tcPr>
            <w:tcW w:w="3118" w:type="dxa"/>
            <w:vAlign w:val="center"/>
          </w:tcPr>
          <w:p w14:paraId="6DF2ADE1" w14:textId="77777777" w:rsidR="0082041E" w:rsidRDefault="0082041E" w:rsidP="0082041E">
            <w:pPr>
              <w:jc w:val="center"/>
              <w:rPr>
                <w:rFonts w:ascii="Microsoft YaHei" w:eastAsia="Microsoft YaHei" w:hAnsi="Microsoft YaHei"/>
                <w:sz w:val="21"/>
                <w:szCs w:val="21"/>
              </w:rPr>
            </w:pPr>
          </w:p>
        </w:tc>
      </w:tr>
      <w:tr w:rsidR="0082041E" w14:paraId="316FB47C" w14:textId="77777777">
        <w:trPr>
          <w:trHeight w:val="360"/>
        </w:trPr>
        <w:tc>
          <w:tcPr>
            <w:tcW w:w="1701" w:type="dxa"/>
            <w:vAlign w:val="center"/>
          </w:tcPr>
          <w:p w14:paraId="78855717" w14:textId="77777777" w:rsidR="0082041E" w:rsidRDefault="0082041E" w:rsidP="0082041E">
            <w:pPr>
              <w:jc w:val="center"/>
              <w:rPr>
                <w:rFonts w:ascii="Microsoft YaHei" w:eastAsia="Microsoft YaHei" w:hAnsi="Microsoft YaHei"/>
                <w:b/>
                <w:bCs/>
                <w:sz w:val="21"/>
                <w:szCs w:val="21"/>
                <w:lang w:eastAsia="zh-CN"/>
              </w:rPr>
            </w:pPr>
          </w:p>
        </w:tc>
        <w:tc>
          <w:tcPr>
            <w:tcW w:w="2126" w:type="dxa"/>
            <w:vAlign w:val="center"/>
          </w:tcPr>
          <w:p w14:paraId="2E6B0B16" w14:textId="77777777" w:rsidR="0082041E" w:rsidRDefault="0082041E" w:rsidP="0082041E">
            <w:pPr>
              <w:jc w:val="center"/>
              <w:rPr>
                <w:rFonts w:ascii="Microsoft YaHei" w:eastAsia="Microsoft YaHei" w:hAnsi="Microsoft YaHei"/>
                <w:sz w:val="21"/>
                <w:szCs w:val="21"/>
                <w:lang w:eastAsia="zh-CN"/>
              </w:rPr>
            </w:pPr>
          </w:p>
        </w:tc>
        <w:tc>
          <w:tcPr>
            <w:tcW w:w="3119" w:type="dxa"/>
            <w:vAlign w:val="center"/>
          </w:tcPr>
          <w:p w14:paraId="5B951D0A" w14:textId="77777777" w:rsidR="0082041E" w:rsidRDefault="0082041E" w:rsidP="0082041E">
            <w:pPr>
              <w:jc w:val="center"/>
              <w:rPr>
                <w:rFonts w:ascii="Microsoft YaHei" w:eastAsia="Microsoft YaHei" w:hAnsi="Microsoft YaHei"/>
                <w:sz w:val="21"/>
                <w:szCs w:val="21"/>
              </w:rPr>
            </w:pPr>
          </w:p>
        </w:tc>
        <w:tc>
          <w:tcPr>
            <w:tcW w:w="3118" w:type="dxa"/>
            <w:vAlign w:val="center"/>
          </w:tcPr>
          <w:p w14:paraId="0287DE81" w14:textId="77777777" w:rsidR="0082041E" w:rsidRDefault="0082041E" w:rsidP="0082041E">
            <w:pPr>
              <w:jc w:val="center"/>
              <w:rPr>
                <w:rFonts w:ascii="Microsoft YaHei" w:eastAsia="Microsoft YaHei" w:hAnsi="Microsoft YaHei"/>
                <w:sz w:val="21"/>
                <w:szCs w:val="21"/>
              </w:rPr>
            </w:pPr>
          </w:p>
        </w:tc>
      </w:tr>
      <w:tr w:rsidR="0082041E" w14:paraId="612FDC20" w14:textId="77777777">
        <w:trPr>
          <w:trHeight w:val="360"/>
        </w:trPr>
        <w:tc>
          <w:tcPr>
            <w:tcW w:w="1701" w:type="dxa"/>
            <w:vAlign w:val="center"/>
          </w:tcPr>
          <w:p w14:paraId="256BC6AD" w14:textId="77777777" w:rsidR="0082041E" w:rsidRDefault="0082041E" w:rsidP="0082041E">
            <w:pPr>
              <w:jc w:val="center"/>
              <w:rPr>
                <w:rFonts w:ascii="Microsoft YaHei" w:eastAsia="Microsoft YaHei" w:hAnsi="Microsoft YaHei"/>
                <w:b/>
                <w:bCs/>
                <w:sz w:val="21"/>
                <w:szCs w:val="21"/>
                <w:lang w:eastAsia="zh-CN"/>
              </w:rPr>
            </w:pPr>
          </w:p>
        </w:tc>
        <w:tc>
          <w:tcPr>
            <w:tcW w:w="2126" w:type="dxa"/>
            <w:vAlign w:val="center"/>
          </w:tcPr>
          <w:p w14:paraId="32B1AC39" w14:textId="77777777" w:rsidR="0082041E" w:rsidRDefault="0082041E" w:rsidP="0082041E">
            <w:pPr>
              <w:jc w:val="center"/>
              <w:rPr>
                <w:rFonts w:ascii="Microsoft YaHei" w:eastAsia="Microsoft YaHei" w:hAnsi="Microsoft YaHei"/>
                <w:sz w:val="21"/>
                <w:szCs w:val="21"/>
                <w:lang w:eastAsia="zh-CN"/>
              </w:rPr>
            </w:pPr>
          </w:p>
        </w:tc>
        <w:tc>
          <w:tcPr>
            <w:tcW w:w="3119" w:type="dxa"/>
            <w:vAlign w:val="center"/>
          </w:tcPr>
          <w:p w14:paraId="6528C439" w14:textId="77777777" w:rsidR="0082041E" w:rsidRDefault="0082041E" w:rsidP="0082041E">
            <w:pPr>
              <w:jc w:val="center"/>
              <w:rPr>
                <w:rFonts w:ascii="Microsoft YaHei" w:eastAsia="Microsoft YaHei" w:hAnsi="Microsoft YaHei"/>
                <w:sz w:val="21"/>
                <w:szCs w:val="21"/>
              </w:rPr>
            </w:pPr>
          </w:p>
        </w:tc>
        <w:tc>
          <w:tcPr>
            <w:tcW w:w="3118" w:type="dxa"/>
            <w:vAlign w:val="center"/>
          </w:tcPr>
          <w:p w14:paraId="67FC9D6A" w14:textId="77777777" w:rsidR="0082041E" w:rsidRDefault="0082041E" w:rsidP="0082041E">
            <w:pPr>
              <w:jc w:val="center"/>
              <w:rPr>
                <w:rFonts w:ascii="Microsoft YaHei" w:eastAsia="Microsoft YaHei" w:hAnsi="Microsoft YaHei"/>
                <w:sz w:val="21"/>
                <w:szCs w:val="21"/>
              </w:rPr>
            </w:pPr>
          </w:p>
        </w:tc>
      </w:tr>
      <w:tr w:rsidR="0082041E" w14:paraId="207077F6" w14:textId="77777777">
        <w:trPr>
          <w:trHeight w:val="360"/>
        </w:trPr>
        <w:tc>
          <w:tcPr>
            <w:tcW w:w="1701" w:type="dxa"/>
            <w:vAlign w:val="center"/>
          </w:tcPr>
          <w:p w14:paraId="041C91B1" w14:textId="77777777" w:rsidR="0082041E" w:rsidRDefault="0082041E" w:rsidP="0082041E">
            <w:pPr>
              <w:jc w:val="center"/>
              <w:rPr>
                <w:rFonts w:ascii="Microsoft YaHei" w:eastAsia="Microsoft YaHei" w:hAnsi="Microsoft YaHei"/>
                <w:b/>
                <w:bCs/>
                <w:sz w:val="21"/>
                <w:szCs w:val="21"/>
                <w:lang w:eastAsia="zh-CN"/>
              </w:rPr>
            </w:pPr>
          </w:p>
        </w:tc>
        <w:tc>
          <w:tcPr>
            <w:tcW w:w="2126" w:type="dxa"/>
            <w:vAlign w:val="center"/>
          </w:tcPr>
          <w:p w14:paraId="570DF383" w14:textId="77777777" w:rsidR="0082041E" w:rsidRDefault="0082041E" w:rsidP="0082041E">
            <w:pPr>
              <w:jc w:val="center"/>
              <w:rPr>
                <w:rFonts w:ascii="Microsoft YaHei" w:eastAsia="Microsoft YaHei" w:hAnsi="Microsoft YaHei"/>
                <w:sz w:val="21"/>
                <w:szCs w:val="21"/>
                <w:lang w:eastAsia="zh-CN"/>
              </w:rPr>
            </w:pPr>
          </w:p>
        </w:tc>
        <w:tc>
          <w:tcPr>
            <w:tcW w:w="3119" w:type="dxa"/>
            <w:vAlign w:val="center"/>
          </w:tcPr>
          <w:p w14:paraId="4D43DBFB" w14:textId="77777777" w:rsidR="0082041E" w:rsidRDefault="0082041E" w:rsidP="0082041E">
            <w:pPr>
              <w:jc w:val="center"/>
              <w:rPr>
                <w:rFonts w:ascii="Microsoft YaHei" w:eastAsia="Microsoft YaHei" w:hAnsi="Microsoft YaHei"/>
                <w:sz w:val="21"/>
                <w:szCs w:val="21"/>
              </w:rPr>
            </w:pPr>
          </w:p>
        </w:tc>
        <w:tc>
          <w:tcPr>
            <w:tcW w:w="3118" w:type="dxa"/>
            <w:vAlign w:val="center"/>
          </w:tcPr>
          <w:p w14:paraId="3F5AFB88" w14:textId="77777777" w:rsidR="0082041E" w:rsidRDefault="0082041E" w:rsidP="0082041E">
            <w:pPr>
              <w:jc w:val="center"/>
              <w:rPr>
                <w:rFonts w:ascii="Microsoft YaHei" w:eastAsia="Microsoft YaHei" w:hAnsi="Microsoft YaHei"/>
                <w:sz w:val="21"/>
                <w:szCs w:val="21"/>
              </w:rPr>
            </w:pPr>
          </w:p>
        </w:tc>
      </w:tr>
      <w:tr w:rsidR="0082041E" w14:paraId="20DF2D55" w14:textId="77777777">
        <w:trPr>
          <w:trHeight w:val="360"/>
        </w:trPr>
        <w:tc>
          <w:tcPr>
            <w:tcW w:w="10064" w:type="dxa"/>
            <w:gridSpan w:val="4"/>
            <w:vAlign w:val="center"/>
          </w:tcPr>
          <w:p w14:paraId="15B6CCE5" w14:textId="367D4B4C" w:rsidR="0082041E" w:rsidRDefault="0082041E" w:rsidP="0082041E">
            <w:pPr>
              <w:jc w:val="right"/>
              <w:rPr>
                <w:rFonts w:ascii="Microsoft YaHei" w:eastAsia="Microsoft YaHei" w:hAnsi="Microsoft YaHei"/>
                <w:b/>
                <w:sz w:val="21"/>
                <w:szCs w:val="21"/>
                <w:lang w:eastAsia="zh-CN"/>
              </w:rPr>
            </w:pPr>
            <w:r>
              <w:rPr>
                <w:rFonts w:ascii="Microsoft YaHei" w:eastAsia="Microsoft YaHei" w:hAnsi="Microsoft YaHei" w:hint="eastAsia"/>
                <w:b/>
                <w:sz w:val="21"/>
                <w:szCs w:val="21"/>
                <w:lang w:eastAsia="zh-CN"/>
              </w:rPr>
              <w:t xml:space="preserve">Time: </w:t>
            </w:r>
            <w:r>
              <w:rPr>
                <w:rFonts w:ascii="Microsoft YaHei" w:eastAsia="Microsoft YaHei" w:hAnsi="Microsoft YaHei"/>
                <w:b/>
                <w:sz w:val="21"/>
                <w:szCs w:val="21"/>
                <w:lang w:eastAsia="zh-CN"/>
              </w:rPr>
              <w:t>2025, November 14</w:t>
            </w:r>
          </w:p>
        </w:tc>
      </w:tr>
    </w:tbl>
    <w:p w14:paraId="2CDADBF0" w14:textId="77777777" w:rsidR="00DD55B1" w:rsidRDefault="00DD55B1">
      <w:pPr>
        <w:jc w:val="both"/>
        <w:rPr>
          <w:rFonts w:ascii="Microsoft YaHei" w:eastAsia="Microsoft YaHei" w:hAnsi="Microsoft YaHei"/>
          <w:sz w:val="21"/>
          <w:szCs w:val="21"/>
          <w:lang w:eastAsia="zh-CN"/>
        </w:rPr>
      </w:pPr>
    </w:p>
    <w:p w14:paraId="633459A8" w14:textId="77777777" w:rsidR="00DD55B1" w:rsidRDefault="0082041E">
      <w:pPr>
        <w:pStyle w:val="ABLOCKPARA"/>
        <w:tabs>
          <w:tab w:val="left" w:pos="3600"/>
        </w:tabs>
        <w:rPr>
          <w:rFonts w:ascii="Microsoft YaHei" w:eastAsia="Microsoft YaHei" w:hAnsi="Microsoft YaHei"/>
          <w:b/>
          <w:bCs/>
          <w:sz w:val="28"/>
          <w:szCs w:val="28"/>
          <w:u w:val="single"/>
          <w:lang w:eastAsia="zh-CN"/>
        </w:rPr>
      </w:pPr>
      <w:r>
        <w:rPr>
          <w:rFonts w:ascii="Microsoft YaHei" w:eastAsia="Microsoft YaHei" w:hAnsi="Microsoft YaHei" w:hint="eastAsia"/>
          <w:b/>
          <w:bCs/>
          <w:sz w:val="28"/>
          <w:szCs w:val="28"/>
          <w:u w:val="single"/>
          <w:lang w:eastAsia="zh-CN"/>
        </w:rPr>
        <w:t>Questions and replies</w:t>
      </w:r>
    </w:p>
    <w:p w14:paraId="6A606935" w14:textId="77777777" w:rsidR="00DD55B1" w:rsidRDefault="00DD55B1">
      <w:pPr>
        <w:pStyle w:val="Heading1"/>
        <w:numPr>
          <w:ilvl w:val="0"/>
          <w:numId w:val="0"/>
        </w:numPr>
        <w:rPr>
          <w:rFonts w:ascii="Microsoft YaHei" w:eastAsia="Microsoft YaHei" w:hAnsi="Microsoft YaHei"/>
          <w:highlight w:val="lightGray"/>
          <w:u w:val="single"/>
        </w:rPr>
      </w:pPr>
    </w:p>
    <w:p w14:paraId="0FB0F4AB" w14:textId="207DE3C2" w:rsidR="00DD55B1" w:rsidRDefault="006C46AA" w:rsidP="006C46AA">
      <w:pPr>
        <w:pStyle w:val="Heading1"/>
        <w:rPr>
          <w:rFonts w:ascii="Microsoft YaHei" w:eastAsia="Microsoft YaHei" w:hAnsi="Microsoft YaHei"/>
          <w:highlight w:val="lightGray"/>
        </w:rPr>
      </w:pPr>
      <w:r>
        <w:rPr>
          <w:rFonts w:ascii="Microsoft YaHei" w:eastAsia="Microsoft YaHei" w:hAnsi="Microsoft YaHei"/>
          <w:highlight w:val="lightGray"/>
        </w:rPr>
        <w:t>P</w:t>
      </w:r>
      <w:r>
        <w:rPr>
          <w:rFonts w:ascii="Microsoft YaHei" w:eastAsia="Microsoft YaHei" w:hAnsi="Microsoft YaHei" w:hint="eastAsia"/>
          <w:highlight w:val="lightGray"/>
        </w:rPr>
        <w:t>rogram of production</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0066"/>
        <w:tblLayout w:type="fixed"/>
        <w:tblLook w:val="04A0" w:firstRow="1" w:lastRow="0" w:firstColumn="1" w:lastColumn="0" w:noHBand="0" w:noVBand="1"/>
      </w:tblPr>
      <w:tblGrid>
        <w:gridCol w:w="850"/>
        <w:gridCol w:w="3119"/>
        <w:gridCol w:w="4111"/>
        <w:gridCol w:w="1984"/>
      </w:tblGrid>
      <w:tr w:rsidR="00DD55B1" w14:paraId="5D29CC84" w14:textId="77777777" w:rsidTr="006A1ECC">
        <w:trPr>
          <w:trHeight w:val="332"/>
          <w:jc w:val="center"/>
        </w:trPr>
        <w:tc>
          <w:tcPr>
            <w:tcW w:w="850" w:type="dxa"/>
            <w:tcBorders>
              <w:bottom w:val="single" w:sz="4" w:space="0" w:color="auto"/>
            </w:tcBorders>
            <w:shd w:val="clear" w:color="auto" w:fill="660066"/>
          </w:tcPr>
          <w:p w14:paraId="12A6F281" w14:textId="77777777" w:rsidR="00DD55B1" w:rsidRDefault="0082041E">
            <w:pPr>
              <w:pStyle w:val="ABLOCKPARA"/>
              <w:tabs>
                <w:tab w:val="left" w:pos="3600"/>
              </w:tabs>
              <w:jc w:val="center"/>
              <w:rPr>
                <w:rFonts w:ascii="Microsoft YaHei" w:eastAsia="Microsoft YaHei" w:hAnsi="Microsoft YaHei" w:cs="Arial"/>
                <w:b/>
                <w:bCs/>
                <w:sz w:val="21"/>
                <w:szCs w:val="21"/>
                <w:lang w:eastAsia="zh-CN"/>
              </w:rPr>
            </w:pPr>
            <w:r>
              <w:rPr>
                <w:rFonts w:ascii="Microsoft YaHei" w:eastAsia="Microsoft YaHei" w:hAnsi="Microsoft YaHei" w:hint="eastAsia"/>
                <w:b/>
                <w:sz w:val="21"/>
                <w:szCs w:val="21"/>
                <w:lang w:eastAsia="zh-CN"/>
              </w:rPr>
              <w:t>order number</w:t>
            </w:r>
          </w:p>
        </w:tc>
        <w:tc>
          <w:tcPr>
            <w:tcW w:w="3119" w:type="dxa"/>
            <w:tcBorders>
              <w:bottom w:val="single" w:sz="4" w:space="0" w:color="auto"/>
            </w:tcBorders>
            <w:shd w:val="clear" w:color="auto" w:fill="660066"/>
          </w:tcPr>
          <w:p w14:paraId="29B2030D" w14:textId="77777777" w:rsidR="00DD55B1" w:rsidRDefault="0082041E">
            <w:pPr>
              <w:pStyle w:val="ABLOCKPARA"/>
              <w:tabs>
                <w:tab w:val="left" w:pos="3600"/>
              </w:tabs>
              <w:jc w:val="center"/>
              <w:rPr>
                <w:rFonts w:ascii="Microsoft YaHei" w:eastAsia="Microsoft YaHei" w:hAnsi="Microsoft YaHei" w:cs="Arial"/>
                <w:b/>
                <w:bCs/>
                <w:sz w:val="21"/>
                <w:szCs w:val="21"/>
                <w:lang w:eastAsia="zh-CN"/>
              </w:rPr>
            </w:pPr>
            <w:r>
              <w:rPr>
                <w:rFonts w:ascii="Microsoft YaHei" w:eastAsia="Microsoft YaHei" w:hAnsi="Microsoft YaHei" w:hint="eastAsia"/>
                <w:b/>
                <w:sz w:val="21"/>
                <w:szCs w:val="21"/>
                <w:lang w:eastAsia="zh-CN"/>
              </w:rPr>
              <w:t>Content description</w:t>
            </w:r>
          </w:p>
        </w:tc>
        <w:tc>
          <w:tcPr>
            <w:tcW w:w="4111" w:type="dxa"/>
            <w:tcBorders>
              <w:bottom w:val="single" w:sz="4" w:space="0" w:color="auto"/>
            </w:tcBorders>
            <w:shd w:val="clear" w:color="auto" w:fill="660066"/>
          </w:tcPr>
          <w:p w14:paraId="2D2BC870" w14:textId="77777777" w:rsidR="00DD55B1" w:rsidRDefault="0082041E">
            <w:pPr>
              <w:pStyle w:val="ABLOCKPARA"/>
              <w:tabs>
                <w:tab w:val="left" w:pos="3600"/>
              </w:tabs>
              <w:jc w:val="center"/>
              <w:rPr>
                <w:rFonts w:ascii="Microsoft YaHei" w:eastAsia="Microsoft YaHei" w:hAnsi="Microsoft YaHei" w:cs="Arial"/>
                <w:b/>
                <w:bCs/>
                <w:sz w:val="21"/>
                <w:szCs w:val="21"/>
                <w:lang w:eastAsia="zh-CN"/>
              </w:rPr>
            </w:pPr>
            <w:r>
              <w:rPr>
                <w:rFonts w:ascii="Microsoft YaHei" w:eastAsia="Microsoft YaHei" w:hAnsi="Microsoft YaHei" w:hint="eastAsia"/>
                <w:b/>
                <w:sz w:val="21"/>
                <w:szCs w:val="21"/>
                <w:lang w:eastAsia="zh-CN"/>
              </w:rPr>
              <w:t>Interview records</w:t>
            </w:r>
          </w:p>
        </w:tc>
        <w:tc>
          <w:tcPr>
            <w:tcW w:w="1984" w:type="dxa"/>
            <w:tcBorders>
              <w:bottom w:val="single" w:sz="4" w:space="0" w:color="auto"/>
            </w:tcBorders>
            <w:shd w:val="clear" w:color="auto" w:fill="660066"/>
          </w:tcPr>
          <w:p w14:paraId="03B54BCE" w14:textId="77777777" w:rsidR="00DD55B1" w:rsidRDefault="0082041E">
            <w:pPr>
              <w:pStyle w:val="ABLOCKPARA"/>
              <w:tabs>
                <w:tab w:val="left" w:pos="3600"/>
              </w:tabs>
              <w:jc w:val="center"/>
              <w:rPr>
                <w:rFonts w:ascii="Microsoft YaHei" w:eastAsia="Microsoft YaHei" w:hAnsi="Microsoft YaHei" w:cs="Arial"/>
                <w:b/>
                <w:bCs/>
                <w:sz w:val="21"/>
                <w:szCs w:val="21"/>
                <w:lang w:eastAsia="zh-CN"/>
              </w:rPr>
            </w:pPr>
            <w:r>
              <w:rPr>
                <w:rFonts w:ascii="Microsoft YaHei" w:eastAsia="Microsoft YaHei" w:hAnsi="Microsoft YaHei" w:hint="eastAsia"/>
                <w:b/>
                <w:sz w:val="21"/>
                <w:szCs w:val="21"/>
                <w:lang w:eastAsia="zh-CN"/>
              </w:rPr>
              <w:t>Attachment / Remarks</w:t>
            </w:r>
          </w:p>
        </w:tc>
      </w:tr>
      <w:tr w:rsidR="00DD55B1" w14:paraId="4D98C20E" w14:textId="77777777" w:rsidTr="006A1ECC">
        <w:trPr>
          <w:trHeight w:val="576"/>
          <w:jc w:val="center"/>
        </w:trPr>
        <w:tc>
          <w:tcPr>
            <w:tcW w:w="850" w:type="dxa"/>
          </w:tcPr>
          <w:p w14:paraId="2797C403" w14:textId="77777777" w:rsidR="00DD55B1" w:rsidRDefault="00DD55B1">
            <w:pPr>
              <w:pStyle w:val="ABLOCKPARA"/>
              <w:numPr>
                <w:ilvl w:val="0"/>
                <w:numId w:val="11"/>
              </w:numPr>
              <w:tabs>
                <w:tab w:val="left" w:pos="90"/>
                <w:tab w:val="left" w:pos="3600"/>
              </w:tabs>
              <w:rPr>
                <w:rFonts w:ascii="Microsoft YaHei" w:eastAsia="Microsoft YaHei" w:hAnsi="Microsoft YaHei" w:cs="Arial"/>
                <w:sz w:val="21"/>
                <w:szCs w:val="21"/>
              </w:rPr>
            </w:pPr>
          </w:p>
        </w:tc>
        <w:tc>
          <w:tcPr>
            <w:tcW w:w="3119" w:type="dxa"/>
          </w:tcPr>
          <w:p w14:paraId="04477BB0"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rPr>
              <w:t>Production-related organization structure?</w:t>
            </w:r>
          </w:p>
        </w:tc>
        <w:tc>
          <w:tcPr>
            <w:tcW w:w="4111" w:type="dxa"/>
          </w:tcPr>
          <w:p w14:paraId="4560C530" w14:textId="77777777" w:rsidR="00DD55B1" w:rsidRDefault="00DD55B1">
            <w:pPr>
              <w:pStyle w:val="ABLOCKPARA"/>
              <w:tabs>
                <w:tab w:val="left" w:pos="3600"/>
              </w:tabs>
              <w:rPr>
                <w:rFonts w:ascii="Microsoft YaHei" w:eastAsia="Microsoft YaHei" w:hAnsi="Microsoft YaHei" w:cs="Arial"/>
                <w:sz w:val="21"/>
                <w:szCs w:val="21"/>
                <w:lang w:eastAsia="zh-CN"/>
              </w:rPr>
            </w:pPr>
          </w:p>
        </w:tc>
        <w:tc>
          <w:tcPr>
            <w:tcW w:w="1984" w:type="dxa"/>
          </w:tcPr>
          <w:p w14:paraId="2C798965"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6F22D441" w14:textId="77777777" w:rsidTr="006A1ECC">
        <w:trPr>
          <w:trHeight w:val="1025"/>
          <w:jc w:val="center"/>
        </w:trPr>
        <w:tc>
          <w:tcPr>
            <w:tcW w:w="850" w:type="dxa"/>
          </w:tcPr>
          <w:p w14:paraId="78596F2B" w14:textId="77777777" w:rsidR="00DD55B1" w:rsidRDefault="00DD55B1">
            <w:pPr>
              <w:pStyle w:val="ABLOCKPARA"/>
              <w:numPr>
                <w:ilvl w:val="0"/>
                <w:numId w:val="11"/>
              </w:numPr>
              <w:tabs>
                <w:tab w:val="left" w:pos="90"/>
                <w:tab w:val="left" w:pos="3600"/>
              </w:tabs>
              <w:rPr>
                <w:rFonts w:ascii="Microsoft YaHei" w:eastAsia="Microsoft YaHei" w:hAnsi="Microsoft YaHei" w:cs="Arial"/>
                <w:sz w:val="21"/>
                <w:szCs w:val="21"/>
              </w:rPr>
            </w:pPr>
          </w:p>
        </w:tc>
        <w:tc>
          <w:tcPr>
            <w:tcW w:w="3119" w:type="dxa"/>
          </w:tcPr>
          <w:p w14:paraId="1A0ACDE4"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make the production plan, the relationship between the production plan and the sales plan and the actual sales order</w:t>
            </w:r>
            <w:r>
              <w:rPr>
                <w:rFonts w:ascii="Microsoft YaHei" w:eastAsia="Microsoft YaHei" w:hAnsi="Microsoft YaHei" w:hint="eastAsia"/>
                <w:sz w:val="21"/>
                <w:szCs w:val="21"/>
                <w:lang w:eastAsia="zh-CN"/>
              </w:rPr>
              <w:tab/>
            </w:r>
          </w:p>
        </w:tc>
        <w:tc>
          <w:tcPr>
            <w:tcW w:w="4111" w:type="dxa"/>
          </w:tcPr>
          <w:p w14:paraId="2B8974AD" w14:textId="15AE24C4" w:rsidR="00DD55B1" w:rsidRDefault="003C1C8D">
            <w:pPr>
              <w:pStyle w:val="ABLOCKPARA"/>
              <w:tabs>
                <w:tab w:val="left" w:pos="3600"/>
              </w:tabs>
              <w:rPr>
                <w:rFonts w:ascii="Microsoft YaHei" w:eastAsia="Microsoft YaHei" w:hAnsi="Microsoft YaHei" w:cs="Arial"/>
                <w:sz w:val="21"/>
                <w:szCs w:val="21"/>
                <w:lang w:eastAsia="zh-CN"/>
              </w:rPr>
            </w:pPr>
            <w:r w:rsidRPr="003C1C8D">
              <w:rPr>
                <w:rFonts w:ascii="Microsoft YaHei" w:eastAsia="Microsoft YaHei" w:hAnsi="Microsoft YaHei" w:cs="Arial"/>
                <w:sz w:val="21"/>
                <w:szCs w:val="21"/>
                <w:lang w:eastAsia="zh-CN"/>
              </w:rPr>
              <w:t>We initiate ‘production’ in MA</w:t>
            </w:r>
            <w:r>
              <w:rPr>
                <w:rFonts w:ascii="Microsoft YaHei" w:eastAsia="Microsoft YaHei" w:hAnsi="Microsoft YaHei" w:cs="Arial"/>
                <w:sz w:val="21"/>
                <w:szCs w:val="21"/>
                <w:lang w:eastAsia="zh-CN"/>
              </w:rPr>
              <w:t xml:space="preserve">FACT </w:t>
            </w:r>
            <w:r w:rsidRPr="003C1C8D">
              <w:rPr>
                <w:rFonts w:ascii="Microsoft YaHei" w:eastAsia="Microsoft YaHei" w:hAnsi="Microsoft YaHei" w:cs="Arial"/>
                <w:sz w:val="21"/>
                <w:szCs w:val="21"/>
                <w:lang w:eastAsia="zh-CN"/>
              </w:rPr>
              <w:t>if one or more assemblies are ordered.    More rarely, to have assembled parts in stock (valve blocks).</w:t>
            </w:r>
            <w:r w:rsidRPr="003C1C8D">
              <w:rPr>
                <w:rFonts w:ascii="Microsoft YaHei" w:eastAsia="Microsoft YaHei" w:hAnsi="Microsoft YaHei" w:cs="Arial"/>
                <w:sz w:val="21"/>
                <w:szCs w:val="21"/>
                <w:lang w:eastAsia="zh-CN"/>
              </w:rPr>
              <w:tab/>
            </w:r>
          </w:p>
        </w:tc>
        <w:tc>
          <w:tcPr>
            <w:tcW w:w="1984" w:type="dxa"/>
          </w:tcPr>
          <w:p w14:paraId="534DEA50"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632BF266" w14:textId="77777777" w:rsidTr="006A1ECC">
        <w:trPr>
          <w:trHeight w:val="1025"/>
          <w:jc w:val="center"/>
        </w:trPr>
        <w:tc>
          <w:tcPr>
            <w:tcW w:w="850" w:type="dxa"/>
          </w:tcPr>
          <w:p w14:paraId="2635AF9C" w14:textId="77777777" w:rsidR="00DD55B1" w:rsidRDefault="00DD55B1">
            <w:pPr>
              <w:pStyle w:val="ABLOCKPARA"/>
              <w:numPr>
                <w:ilvl w:val="0"/>
                <w:numId w:val="11"/>
              </w:numPr>
              <w:tabs>
                <w:tab w:val="left" w:pos="90"/>
                <w:tab w:val="left" w:pos="3600"/>
              </w:tabs>
              <w:rPr>
                <w:rFonts w:ascii="Microsoft YaHei" w:eastAsia="Microsoft YaHei" w:hAnsi="Microsoft YaHei" w:cs="Arial"/>
                <w:sz w:val="21"/>
                <w:szCs w:val="21"/>
              </w:rPr>
            </w:pPr>
          </w:p>
        </w:tc>
        <w:tc>
          <w:tcPr>
            <w:tcW w:w="3119" w:type="dxa"/>
          </w:tcPr>
          <w:p w14:paraId="749EC005"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is the planning strategy-production by order, or production by forecast, plan or otherwise?</w:t>
            </w:r>
          </w:p>
        </w:tc>
        <w:tc>
          <w:tcPr>
            <w:tcW w:w="4111" w:type="dxa"/>
          </w:tcPr>
          <w:p w14:paraId="6B0D4CE7" w14:textId="71B23B17" w:rsidR="0082041E" w:rsidRPr="0082041E" w:rsidRDefault="0082041E" w:rsidP="0082041E">
            <w:pPr>
              <w:pStyle w:val="ABLOCKPARA"/>
              <w:tabs>
                <w:tab w:val="left" w:pos="3600"/>
              </w:tabs>
              <w:rPr>
                <w:rFonts w:ascii="Microsoft YaHei" w:eastAsia="Microsoft YaHei" w:hAnsi="Microsoft YaHei" w:cs="Arial"/>
                <w:sz w:val="21"/>
                <w:szCs w:val="21"/>
                <w:lang w:eastAsia="zh-CN"/>
              </w:rPr>
            </w:pPr>
            <w:r w:rsidRPr="0082041E">
              <w:rPr>
                <w:rFonts w:ascii="Microsoft YaHei" w:eastAsia="Microsoft YaHei" w:hAnsi="Microsoft YaHei" w:cs="Arial"/>
                <w:sz w:val="21"/>
                <w:szCs w:val="21"/>
                <w:lang w:eastAsia="zh-CN"/>
              </w:rPr>
              <w:t>No schedule. We assemble the parts as soon as we have the components available.</w:t>
            </w:r>
            <w:r>
              <w:rPr>
                <w:rFonts w:ascii="Microsoft YaHei" w:eastAsia="Microsoft YaHei" w:hAnsi="Microsoft YaHei" w:cs="Arial"/>
                <w:sz w:val="21"/>
                <w:szCs w:val="21"/>
                <w:lang w:eastAsia="zh-CN"/>
              </w:rPr>
              <w:t xml:space="preserve"> </w:t>
            </w:r>
            <w:r w:rsidRPr="0082041E">
              <w:rPr>
                <w:rFonts w:ascii="Microsoft YaHei" w:eastAsia="Microsoft YaHei" w:hAnsi="Microsoft YaHei" w:cs="Arial"/>
                <w:sz w:val="21"/>
                <w:szCs w:val="21"/>
                <w:lang w:eastAsia="zh-CN"/>
              </w:rPr>
              <w:t>We create a ‘</w:t>
            </w:r>
            <w:r>
              <w:rPr>
                <w:rFonts w:ascii="Microsoft YaHei" w:eastAsia="Microsoft YaHei" w:hAnsi="Microsoft YaHei" w:cs="Arial"/>
                <w:sz w:val="21"/>
                <w:szCs w:val="21"/>
                <w:lang w:eastAsia="zh-CN"/>
              </w:rPr>
              <w:t>start of manufacturing</w:t>
            </w:r>
            <w:r w:rsidRPr="0082041E">
              <w:rPr>
                <w:rFonts w:ascii="Microsoft YaHei" w:eastAsia="Microsoft YaHei" w:hAnsi="Microsoft YaHei" w:cs="Arial"/>
                <w:sz w:val="21"/>
                <w:szCs w:val="21"/>
                <w:lang w:eastAsia="zh-CN"/>
              </w:rPr>
              <w:t xml:space="preserve">’ in MAFACT (this can </w:t>
            </w:r>
            <w:r w:rsidRPr="0082041E">
              <w:rPr>
                <w:rFonts w:ascii="Microsoft YaHei" w:eastAsia="Microsoft YaHei" w:hAnsi="Microsoft YaHei" w:cs="Arial"/>
                <w:sz w:val="21"/>
                <w:szCs w:val="21"/>
                <w:lang w:eastAsia="zh-CN"/>
              </w:rPr>
              <w:lastRenderedPageBreak/>
              <w:t>be done even if the stock balance is negative).</w:t>
            </w:r>
          </w:p>
          <w:p w14:paraId="0939838B" w14:textId="77777777" w:rsidR="00DD55B1" w:rsidRDefault="00DD55B1">
            <w:pPr>
              <w:pStyle w:val="ABLOCKPARA"/>
              <w:tabs>
                <w:tab w:val="left" w:pos="3600"/>
              </w:tabs>
              <w:rPr>
                <w:rFonts w:ascii="Microsoft YaHei" w:eastAsia="Microsoft YaHei" w:hAnsi="Microsoft YaHei" w:cs="Arial"/>
                <w:sz w:val="21"/>
                <w:szCs w:val="21"/>
                <w:lang w:eastAsia="zh-CN"/>
              </w:rPr>
            </w:pPr>
          </w:p>
        </w:tc>
        <w:tc>
          <w:tcPr>
            <w:tcW w:w="1984" w:type="dxa"/>
          </w:tcPr>
          <w:p w14:paraId="7E782B8E"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74F5273F" w14:textId="77777777" w:rsidTr="006A1ECC">
        <w:trPr>
          <w:trHeight w:val="794"/>
          <w:jc w:val="center"/>
        </w:trPr>
        <w:tc>
          <w:tcPr>
            <w:tcW w:w="850" w:type="dxa"/>
          </w:tcPr>
          <w:p w14:paraId="27FF3129" w14:textId="77777777" w:rsidR="00DD55B1" w:rsidRDefault="00DD55B1">
            <w:pPr>
              <w:pStyle w:val="ABLOCKPARA"/>
              <w:numPr>
                <w:ilvl w:val="0"/>
                <w:numId w:val="11"/>
              </w:numPr>
              <w:tabs>
                <w:tab w:val="left" w:pos="90"/>
                <w:tab w:val="left" w:pos="3600"/>
              </w:tabs>
              <w:rPr>
                <w:rFonts w:ascii="Microsoft YaHei" w:eastAsia="Microsoft YaHei" w:hAnsi="Microsoft YaHei" w:cs="Arial"/>
                <w:sz w:val="21"/>
                <w:szCs w:val="21"/>
              </w:rPr>
            </w:pPr>
          </w:p>
        </w:tc>
        <w:tc>
          <w:tcPr>
            <w:tcW w:w="3119" w:type="dxa"/>
          </w:tcPr>
          <w:p w14:paraId="040DC046"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At what level is the production plan formulated (finished products and semi-finished products)?</w:t>
            </w:r>
          </w:p>
        </w:tc>
        <w:tc>
          <w:tcPr>
            <w:tcW w:w="4111" w:type="dxa"/>
          </w:tcPr>
          <w:p w14:paraId="1E95F0C2" w14:textId="62BBC664" w:rsidR="00DD55B1" w:rsidRDefault="0082041E">
            <w:pPr>
              <w:pStyle w:val="ABLOCKPARA"/>
              <w:tabs>
                <w:tab w:val="left" w:pos="3600"/>
              </w:tabs>
              <w:rPr>
                <w:rFonts w:ascii="Microsoft YaHei" w:eastAsia="Microsoft YaHei" w:hAnsi="Microsoft YaHei" w:cs="Arial"/>
                <w:sz w:val="21"/>
                <w:szCs w:val="21"/>
                <w:lang w:eastAsia="zh-CN"/>
              </w:rPr>
            </w:pPr>
            <w:r w:rsidRPr="0082041E">
              <w:rPr>
                <w:rFonts w:ascii="Microsoft YaHei" w:eastAsia="Microsoft YaHei" w:hAnsi="Microsoft YaHei" w:cs="Arial"/>
                <w:sz w:val="21"/>
                <w:szCs w:val="21"/>
                <w:lang w:eastAsia="zh-CN"/>
              </w:rPr>
              <w:t xml:space="preserve">At the customer's </w:t>
            </w:r>
            <w:r>
              <w:rPr>
                <w:rFonts w:ascii="Microsoft YaHei" w:eastAsia="Microsoft YaHei" w:hAnsi="Microsoft YaHei" w:cs="Arial"/>
                <w:sz w:val="21"/>
                <w:szCs w:val="21"/>
                <w:lang w:eastAsia="zh-CN"/>
              </w:rPr>
              <w:t>order</w:t>
            </w:r>
          </w:p>
        </w:tc>
        <w:tc>
          <w:tcPr>
            <w:tcW w:w="1984" w:type="dxa"/>
          </w:tcPr>
          <w:p w14:paraId="79420635" w14:textId="77777777" w:rsidR="00DD55B1" w:rsidRDefault="00DD55B1">
            <w:pPr>
              <w:pStyle w:val="ABLOCKPARA"/>
              <w:tabs>
                <w:tab w:val="left" w:pos="3600"/>
              </w:tabs>
              <w:rPr>
                <w:rFonts w:ascii="Microsoft YaHei" w:eastAsia="Microsoft YaHei" w:hAnsi="Microsoft YaHei" w:cs="Arial"/>
                <w:sz w:val="21"/>
                <w:szCs w:val="21"/>
                <w:lang w:eastAsia="zh-CN"/>
              </w:rPr>
            </w:pPr>
          </w:p>
        </w:tc>
      </w:tr>
    </w:tbl>
    <w:p w14:paraId="7BEF8FCC" w14:textId="77777777" w:rsidR="00DD55B1" w:rsidRDefault="00DD55B1">
      <w:pPr>
        <w:pStyle w:val="ABLOCKPARA"/>
        <w:tabs>
          <w:tab w:val="left" w:pos="3600"/>
        </w:tabs>
        <w:rPr>
          <w:rFonts w:ascii="Microsoft YaHei" w:eastAsia="Microsoft YaHei" w:hAnsi="Microsoft YaHei" w:cs="Arial"/>
          <w:sz w:val="24"/>
          <w:szCs w:val="24"/>
          <w:lang w:eastAsia="zh-CN"/>
        </w:rPr>
        <w:sectPr w:rsidR="00DD55B1">
          <w:headerReference w:type="default" r:id="rId9"/>
          <w:footerReference w:type="default" r:id="rId10"/>
          <w:pgSz w:w="11909" w:h="16834"/>
          <w:pgMar w:top="1710" w:right="936" w:bottom="1440" w:left="907" w:header="634" w:footer="345" w:gutter="0"/>
          <w:cols w:space="720"/>
        </w:sectPr>
      </w:pPr>
    </w:p>
    <w:p w14:paraId="306C8550" w14:textId="77777777" w:rsidR="00DD55B1" w:rsidRDefault="00DD55B1" w:rsidP="006A1ECC">
      <w:pPr>
        <w:pStyle w:val="ABLOCKPARA"/>
        <w:keepNext/>
        <w:keepLines/>
        <w:tabs>
          <w:tab w:val="left" w:pos="3600"/>
        </w:tabs>
        <w:rPr>
          <w:rFonts w:ascii="Microsoft YaHei" w:eastAsia="Microsoft YaHei" w:hAnsi="Microsoft YaHei"/>
          <w:sz w:val="24"/>
          <w:szCs w:val="24"/>
          <w:lang w:eastAsia="zh-CN"/>
        </w:rPr>
      </w:pPr>
    </w:p>
    <w:p w14:paraId="4E431FCF" w14:textId="77777777" w:rsidR="00DD55B1" w:rsidRDefault="0082041E">
      <w:pPr>
        <w:pStyle w:val="Heading1"/>
        <w:rPr>
          <w:rFonts w:ascii="Microsoft YaHei" w:eastAsia="Microsoft YaHei" w:hAnsi="Microsoft YaHei"/>
          <w:highlight w:val="lightGray"/>
        </w:rPr>
      </w:pPr>
      <w:r>
        <w:rPr>
          <w:rFonts w:ascii="Microsoft YaHei" w:eastAsia="Microsoft YaHei" w:hAnsi="Microsoft YaHei" w:hint="eastAsia"/>
          <w:highlight w:val="lightGray"/>
        </w:rPr>
        <w:t>Material demand plan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118"/>
        <w:gridCol w:w="4111"/>
        <w:gridCol w:w="1985"/>
      </w:tblGrid>
      <w:tr w:rsidR="00DD55B1" w14:paraId="5FDB3722" w14:textId="77777777">
        <w:trPr>
          <w:trHeight w:val="332"/>
        </w:trPr>
        <w:tc>
          <w:tcPr>
            <w:tcW w:w="851" w:type="dxa"/>
            <w:shd w:val="clear" w:color="auto" w:fill="660066"/>
          </w:tcPr>
          <w:p w14:paraId="00282890" w14:textId="77777777" w:rsidR="00DD55B1" w:rsidRDefault="0082041E">
            <w:pPr>
              <w:pStyle w:val="ABLOCKPARA"/>
              <w:tabs>
                <w:tab w:val="left" w:pos="3600"/>
              </w:tabs>
              <w:jc w:val="center"/>
              <w:rPr>
                <w:rFonts w:ascii="Microsoft YaHei" w:eastAsia="Microsoft YaHei" w:hAnsi="Microsoft YaHei" w:cs="Arial"/>
                <w:b/>
                <w:bCs/>
                <w:sz w:val="21"/>
                <w:szCs w:val="21"/>
                <w:lang w:eastAsia="zh-CN"/>
              </w:rPr>
            </w:pPr>
            <w:r>
              <w:rPr>
                <w:rFonts w:ascii="Microsoft YaHei" w:eastAsia="Microsoft YaHei" w:hAnsi="Microsoft YaHei" w:hint="eastAsia"/>
                <w:b/>
                <w:sz w:val="21"/>
                <w:szCs w:val="21"/>
                <w:lang w:eastAsia="zh-CN"/>
              </w:rPr>
              <w:t>order number</w:t>
            </w:r>
          </w:p>
        </w:tc>
        <w:tc>
          <w:tcPr>
            <w:tcW w:w="3118" w:type="dxa"/>
            <w:shd w:val="clear" w:color="auto" w:fill="660066"/>
          </w:tcPr>
          <w:p w14:paraId="1FA8C00E" w14:textId="77777777" w:rsidR="00DD55B1" w:rsidRDefault="0082041E">
            <w:pPr>
              <w:pStyle w:val="ABLOCKPARA"/>
              <w:tabs>
                <w:tab w:val="left" w:pos="3600"/>
              </w:tabs>
              <w:jc w:val="center"/>
              <w:rPr>
                <w:rFonts w:ascii="Microsoft YaHei" w:eastAsia="Microsoft YaHei" w:hAnsi="Microsoft YaHei" w:cs="Arial"/>
                <w:b/>
                <w:bCs/>
                <w:sz w:val="21"/>
                <w:szCs w:val="21"/>
                <w:lang w:eastAsia="zh-CN"/>
              </w:rPr>
            </w:pPr>
            <w:r>
              <w:rPr>
                <w:rFonts w:ascii="Microsoft YaHei" w:eastAsia="Microsoft YaHei" w:hAnsi="Microsoft YaHei" w:hint="eastAsia"/>
                <w:b/>
                <w:sz w:val="21"/>
                <w:szCs w:val="21"/>
                <w:lang w:eastAsia="zh-CN"/>
              </w:rPr>
              <w:t>Content description</w:t>
            </w:r>
          </w:p>
        </w:tc>
        <w:tc>
          <w:tcPr>
            <w:tcW w:w="4111" w:type="dxa"/>
            <w:shd w:val="clear" w:color="auto" w:fill="660066"/>
          </w:tcPr>
          <w:p w14:paraId="27DCA537" w14:textId="77777777" w:rsidR="00DD55B1" w:rsidRDefault="0082041E">
            <w:pPr>
              <w:pStyle w:val="ABLOCKPARA"/>
              <w:tabs>
                <w:tab w:val="left" w:pos="3600"/>
              </w:tabs>
              <w:jc w:val="center"/>
              <w:rPr>
                <w:rFonts w:ascii="Microsoft YaHei" w:eastAsia="Microsoft YaHei" w:hAnsi="Microsoft YaHei" w:cs="Arial"/>
                <w:b/>
                <w:bCs/>
                <w:sz w:val="21"/>
                <w:szCs w:val="21"/>
                <w:lang w:eastAsia="zh-CN"/>
              </w:rPr>
            </w:pPr>
            <w:r>
              <w:rPr>
                <w:rFonts w:ascii="Microsoft YaHei" w:eastAsia="Microsoft YaHei" w:hAnsi="Microsoft YaHei" w:hint="eastAsia"/>
                <w:b/>
                <w:sz w:val="21"/>
                <w:szCs w:val="21"/>
                <w:lang w:eastAsia="zh-CN"/>
              </w:rPr>
              <w:t>Interview records</w:t>
            </w:r>
          </w:p>
        </w:tc>
        <w:tc>
          <w:tcPr>
            <w:tcW w:w="1985" w:type="dxa"/>
            <w:shd w:val="clear" w:color="auto" w:fill="660066"/>
          </w:tcPr>
          <w:p w14:paraId="56BB05D2" w14:textId="77777777" w:rsidR="00DD55B1" w:rsidRDefault="0082041E">
            <w:pPr>
              <w:pStyle w:val="ABLOCKPARA"/>
              <w:tabs>
                <w:tab w:val="left" w:pos="3600"/>
              </w:tabs>
              <w:jc w:val="center"/>
              <w:rPr>
                <w:rFonts w:ascii="Microsoft YaHei" w:eastAsia="Microsoft YaHei" w:hAnsi="Microsoft YaHei" w:cs="Arial"/>
                <w:b/>
                <w:bCs/>
                <w:sz w:val="21"/>
                <w:szCs w:val="21"/>
                <w:lang w:eastAsia="zh-CN"/>
              </w:rPr>
            </w:pPr>
            <w:r>
              <w:rPr>
                <w:rFonts w:ascii="Microsoft YaHei" w:eastAsia="Microsoft YaHei" w:hAnsi="Microsoft YaHei" w:hint="eastAsia"/>
                <w:b/>
                <w:sz w:val="21"/>
                <w:szCs w:val="21"/>
                <w:lang w:eastAsia="zh-CN"/>
              </w:rPr>
              <w:t>Attachment / Remarks</w:t>
            </w:r>
          </w:p>
        </w:tc>
      </w:tr>
      <w:tr w:rsidR="00DD55B1" w14:paraId="4D1D7E93" w14:textId="77777777">
        <w:tc>
          <w:tcPr>
            <w:tcW w:w="851" w:type="dxa"/>
          </w:tcPr>
          <w:p w14:paraId="77DEF821" w14:textId="77777777" w:rsidR="00DD55B1" w:rsidRDefault="00DD55B1">
            <w:pPr>
              <w:pStyle w:val="ABLOCKPARA"/>
              <w:numPr>
                <w:ilvl w:val="0"/>
                <w:numId w:val="12"/>
              </w:numPr>
              <w:tabs>
                <w:tab w:val="left" w:pos="90"/>
                <w:tab w:val="left" w:pos="3600"/>
              </w:tabs>
              <w:rPr>
                <w:rFonts w:ascii="Microsoft YaHei" w:eastAsia="Microsoft YaHei" w:hAnsi="Microsoft YaHei" w:cs="Arial"/>
                <w:sz w:val="21"/>
                <w:szCs w:val="21"/>
                <w:lang w:eastAsia="zh-CN"/>
              </w:rPr>
            </w:pPr>
          </w:p>
        </w:tc>
        <w:tc>
          <w:tcPr>
            <w:tcW w:w="3118" w:type="dxa"/>
          </w:tcPr>
          <w:p w14:paraId="3FE1EF97"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Process for the raw material procurement plan formulation?</w:t>
            </w:r>
          </w:p>
        </w:tc>
        <w:tc>
          <w:tcPr>
            <w:tcW w:w="4111" w:type="dxa"/>
          </w:tcPr>
          <w:p w14:paraId="19E67233" w14:textId="77777777" w:rsidR="0099779D" w:rsidRPr="0099779D" w:rsidRDefault="0099779D" w:rsidP="0099779D">
            <w:pPr>
              <w:pStyle w:val="ABLOCKPARA"/>
              <w:tabs>
                <w:tab w:val="left" w:pos="3600"/>
              </w:tabs>
              <w:rPr>
                <w:rFonts w:ascii="Microsoft YaHei" w:eastAsia="Microsoft YaHei" w:hAnsi="Microsoft YaHei" w:cs="Arial"/>
                <w:sz w:val="21"/>
                <w:szCs w:val="21"/>
                <w:lang w:eastAsia="zh-CN"/>
              </w:rPr>
            </w:pPr>
            <w:r w:rsidRPr="0099779D">
              <w:rPr>
                <w:rFonts w:ascii="Microsoft YaHei" w:eastAsia="Microsoft YaHei" w:hAnsi="Microsoft YaHei" w:cs="Arial"/>
                <w:sz w:val="21"/>
                <w:szCs w:val="21"/>
                <w:lang w:eastAsia="zh-CN"/>
              </w:rPr>
              <w:t>We do not have any raw materials.</w:t>
            </w:r>
          </w:p>
          <w:p w14:paraId="38B7D197" w14:textId="77777777" w:rsidR="0099779D" w:rsidRPr="0099779D" w:rsidRDefault="0099779D" w:rsidP="0099779D">
            <w:pPr>
              <w:pStyle w:val="ABLOCKPARA"/>
              <w:tabs>
                <w:tab w:val="left" w:pos="3600"/>
              </w:tabs>
              <w:rPr>
                <w:rFonts w:ascii="Microsoft YaHei" w:eastAsia="Microsoft YaHei" w:hAnsi="Microsoft YaHei" w:cs="Arial"/>
                <w:sz w:val="21"/>
                <w:szCs w:val="21"/>
                <w:lang w:eastAsia="zh-CN"/>
              </w:rPr>
            </w:pPr>
          </w:p>
          <w:p w14:paraId="59B15962" w14:textId="77777777" w:rsidR="00DD55B1" w:rsidRDefault="00DD55B1">
            <w:pPr>
              <w:pStyle w:val="ABLOCKPARA"/>
              <w:tabs>
                <w:tab w:val="left" w:pos="3600"/>
              </w:tabs>
              <w:rPr>
                <w:rFonts w:ascii="Microsoft YaHei" w:eastAsia="Microsoft YaHei" w:hAnsi="Microsoft YaHei" w:cs="Arial"/>
                <w:sz w:val="21"/>
                <w:szCs w:val="21"/>
                <w:lang w:eastAsia="zh-CN"/>
              </w:rPr>
            </w:pPr>
          </w:p>
        </w:tc>
        <w:tc>
          <w:tcPr>
            <w:tcW w:w="1985" w:type="dxa"/>
          </w:tcPr>
          <w:p w14:paraId="03BEE32A"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734C24C5" w14:textId="77777777">
        <w:tc>
          <w:tcPr>
            <w:tcW w:w="851" w:type="dxa"/>
          </w:tcPr>
          <w:p w14:paraId="7F8DAFB4" w14:textId="77777777" w:rsidR="00DD55B1" w:rsidRDefault="00DD55B1">
            <w:pPr>
              <w:pStyle w:val="ABLOCKPARA"/>
              <w:numPr>
                <w:ilvl w:val="0"/>
                <w:numId w:val="12"/>
              </w:numPr>
              <w:tabs>
                <w:tab w:val="left" w:pos="90"/>
                <w:tab w:val="left" w:pos="3600"/>
              </w:tabs>
              <w:rPr>
                <w:rFonts w:ascii="Microsoft YaHei" w:eastAsia="Microsoft YaHei" w:hAnsi="Microsoft YaHei" w:cs="Arial"/>
                <w:sz w:val="21"/>
                <w:szCs w:val="21"/>
                <w:lang w:eastAsia="zh-CN"/>
              </w:rPr>
            </w:pPr>
          </w:p>
        </w:tc>
        <w:tc>
          <w:tcPr>
            <w:tcW w:w="3118" w:type="dxa"/>
          </w:tcPr>
          <w:p w14:paraId="799A9894"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make the workshop work plan?</w:t>
            </w:r>
          </w:p>
        </w:tc>
        <w:tc>
          <w:tcPr>
            <w:tcW w:w="4111" w:type="dxa"/>
          </w:tcPr>
          <w:p w14:paraId="3A64DC14" w14:textId="77777777" w:rsidR="0099779D" w:rsidRPr="0099779D" w:rsidRDefault="0099779D" w:rsidP="0099779D">
            <w:pPr>
              <w:pStyle w:val="ABLOCKPARA"/>
              <w:tabs>
                <w:tab w:val="left" w:pos="3600"/>
              </w:tabs>
              <w:rPr>
                <w:rFonts w:ascii="Microsoft YaHei" w:eastAsia="Microsoft YaHei" w:hAnsi="Microsoft YaHei" w:cs="Arial"/>
                <w:sz w:val="21"/>
                <w:szCs w:val="21"/>
                <w:lang w:eastAsia="zh-CN"/>
              </w:rPr>
            </w:pPr>
            <w:r w:rsidRPr="0099779D">
              <w:rPr>
                <w:rFonts w:ascii="Microsoft YaHei" w:eastAsia="Microsoft YaHei" w:hAnsi="Microsoft YaHei" w:cs="Arial"/>
                <w:sz w:val="21"/>
                <w:szCs w:val="21"/>
                <w:lang w:eastAsia="zh-CN"/>
              </w:rPr>
              <w:t>Creating an Excel list for assemblies</w:t>
            </w:r>
          </w:p>
          <w:p w14:paraId="3ADC6046" w14:textId="13E5D595" w:rsidR="00DD55B1" w:rsidRDefault="0099779D">
            <w:pPr>
              <w:pStyle w:val="ABLOCKPARA"/>
              <w:tabs>
                <w:tab w:val="left" w:pos="3600"/>
              </w:tabs>
              <w:rPr>
                <w:rFonts w:ascii="Microsoft YaHei" w:eastAsia="Microsoft YaHei" w:hAnsi="Microsoft YaHei" w:cs="Arial"/>
                <w:sz w:val="21"/>
                <w:szCs w:val="21"/>
                <w:lang w:eastAsia="zh-CN"/>
              </w:rPr>
            </w:pPr>
            <w:r>
              <w:rPr>
                <w:rFonts w:ascii="Microsoft YaHei" w:eastAsia="Microsoft YaHei" w:hAnsi="Microsoft YaHei" w:cs="Arial"/>
                <w:sz w:val="21"/>
                <w:szCs w:val="21"/>
                <w:lang w:eastAsia="zh-CN"/>
              </w:rPr>
              <w:t>(from MAFACT)</w:t>
            </w:r>
          </w:p>
        </w:tc>
        <w:tc>
          <w:tcPr>
            <w:tcW w:w="1985" w:type="dxa"/>
          </w:tcPr>
          <w:p w14:paraId="336636AC"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1B35CCF4" w14:textId="77777777">
        <w:tc>
          <w:tcPr>
            <w:tcW w:w="851" w:type="dxa"/>
          </w:tcPr>
          <w:p w14:paraId="4B2B93ED" w14:textId="77777777" w:rsidR="00DD55B1" w:rsidRDefault="00DD55B1">
            <w:pPr>
              <w:pStyle w:val="ABLOCKPARA"/>
              <w:numPr>
                <w:ilvl w:val="0"/>
                <w:numId w:val="12"/>
              </w:numPr>
              <w:tabs>
                <w:tab w:val="left" w:pos="90"/>
                <w:tab w:val="left" w:pos="3600"/>
              </w:tabs>
              <w:rPr>
                <w:rFonts w:ascii="Microsoft YaHei" w:eastAsia="Microsoft YaHei" w:hAnsi="Microsoft YaHei" w:cs="Arial"/>
                <w:sz w:val="21"/>
                <w:szCs w:val="21"/>
                <w:lang w:eastAsia="zh-CN"/>
              </w:rPr>
            </w:pPr>
          </w:p>
        </w:tc>
        <w:tc>
          <w:tcPr>
            <w:tcW w:w="3118" w:type="dxa"/>
          </w:tcPr>
          <w:p w14:paraId="61D6B666"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monitor the current production process?</w:t>
            </w:r>
          </w:p>
        </w:tc>
        <w:tc>
          <w:tcPr>
            <w:tcW w:w="4111" w:type="dxa"/>
          </w:tcPr>
          <w:p w14:paraId="467AEE41" w14:textId="77777777" w:rsidR="0099779D" w:rsidRPr="0099779D" w:rsidRDefault="0099779D" w:rsidP="0099779D">
            <w:pPr>
              <w:pStyle w:val="ABLOCKPARA"/>
              <w:tabs>
                <w:tab w:val="left" w:pos="3600"/>
              </w:tabs>
              <w:rPr>
                <w:rFonts w:ascii="Microsoft YaHei" w:eastAsia="Microsoft YaHei" w:hAnsi="Microsoft YaHei" w:cs="Arial"/>
                <w:sz w:val="21"/>
                <w:szCs w:val="21"/>
                <w:lang w:val="fr-BE" w:eastAsia="zh-CN"/>
              </w:rPr>
            </w:pPr>
            <w:r w:rsidRPr="0099779D">
              <w:rPr>
                <w:rFonts w:ascii="Microsoft YaHei" w:eastAsia="Microsoft YaHei" w:hAnsi="Microsoft YaHei" w:cs="Arial"/>
                <w:sz w:val="21"/>
                <w:szCs w:val="21"/>
                <w:lang w:val="fr-BE" w:eastAsia="zh-CN"/>
              </w:rPr>
              <w:t>No monitoring</w:t>
            </w:r>
          </w:p>
          <w:p w14:paraId="7513140B" w14:textId="77777777" w:rsidR="0099779D" w:rsidRPr="0099779D" w:rsidRDefault="0099779D" w:rsidP="0099779D">
            <w:pPr>
              <w:pStyle w:val="ABLOCKPARA"/>
              <w:tabs>
                <w:tab w:val="left" w:pos="3600"/>
              </w:tabs>
              <w:rPr>
                <w:rFonts w:ascii="Microsoft YaHei" w:eastAsia="Microsoft YaHei" w:hAnsi="Microsoft YaHei" w:cs="Arial"/>
                <w:sz w:val="21"/>
                <w:szCs w:val="21"/>
                <w:lang w:val="fr-BE" w:eastAsia="zh-CN"/>
              </w:rPr>
            </w:pPr>
          </w:p>
          <w:p w14:paraId="052055F4" w14:textId="76697358" w:rsidR="00DD55B1" w:rsidRDefault="00DD55B1">
            <w:pPr>
              <w:pStyle w:val="ABLOCKPARA"/>
              <w:tabs>
                <w:tab w:val="left" w:pos="3600"/>
              </w:tabs>
              <w:rPr>
                <w:rFonts w:ascii="Microsoft YaHei" w:eastAsia="Microsoft YaHei" w:hAnsi="Microsoft YaHei" w:cs="Arial"/>
                <w:sz w:val="21"/>
                <w:szCs w:val="21"/>
                <w:lang w:eastAsia="zh-CN"/>
              </w:rPr>
            </w:pPr>
          </w:p>
        </w:tc>
        <w:tc>
          <w:tcPr>
            <w:tcW w:w="1985" w:type="dxa"/>
          </w:tcPr>
          <w:p w14:paraId="448E1E86"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3D50FA95" w14:textId="77777777">
        <w:tc>
          <w:tcPr>
            <w:tcW w:w="851" w:type="dxa"/>
          </w:tcPr>
          <w:p w14:paraId="7A04710C" w14:textId="77777777" w:rsidR="00DD55B1" w:rsidRDefault="00DD55B1">
            <w:pPr>
              <w:pStyle w:val="ABLOCKPARA"/>
              <w:numPr>
                <w:ilvl w:val="0"/>
                <w:numId w:val="12"/>
              </w:numPr>
              <w:tabs>
                <w:tab w:val="left" w:pos="90"/>
                <w:tab w:val="left" w:pos="3600"/>
              </w:tabs>
              <w:rPr>
                <w:rFonts w:ascii="Microsoft YaHei" w:eastAsia="Microsoft YaHei" w:hAnsi="Microsoft YaHei" w:cs="Arial"/>
                <w:sz w:val="21"/>
                <w:szCs w:val="21"/>
                <w:lang w:eastAsia="zh-CN"/>
              </w:rPr>
            </w:pPr>
          </w:p>
        </w:tc>
        <w:tc>
          <w:tcPr>
            <w:tcW w:w="3118" w:type="dxa"/>
          </w:tcPr>
          <w:p w14:paraId="1771D358"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long is the production lead period generally taken?</w:t>
            </w:r>
          </w:p>
        </w:tc>
        <w:tc>
          <w:tcPr>
            <w:tcW w:w="4111" w:type="dxa"/>
          </w:tcPr>
          <w:p w14:paraId="596C4E13" w14:textId="77777777" w:rsidR="0099779D" w:rsidRPr="0099779D" w:rsidRDefault="0099779D" w:rsidP="0099779D">
            <w:pPr>
              <w:pStyle w:val="ABLOCKPARA"/>
              <w:tabs>
                <w:tab w:val="left" w:pos="3600"/>
              </w:tabs>
              <w:rPr>
                <w:rFonts w:ascii="Microsoft YaHei" w:eastAsia="Microsoft YaHei" w:hAnsi="Microsoft YaHei" w:cs="Arial"/>
                <w:sz w:val="21"/>
                <w:szCs w:val="21"/>
                <w:lang w:eastAsia="zh-CN"/>
              </w:rPr>
            </w:pPr>
            <w:r w:rsidRPr="0099779D">
              <w:rPr>
                <w:rFonts w:ascii="Microsoft YaHei" w:eastAsia="Microsoft YaHei" w:hAnsi="Microsoft YaHei" w:cs="Arial"/>
                <w:sz w:val="21"/>
                <w:szCs w:val="21"/>
                <w:lang w:eastAsia="zh-CN"/>
              </w:rPr>
              <w:t>It depends on the parts to be assembled.</w:t>
            </w:r>
          </w:p>
          <w:p w14:paraId="2AFC1961" w14:textId="77777777" w:rsidR="0099779D" w:rsidRPr="0099779D" w:rsidRDefault="0099779D" w:rsidP="0099779D">
            <w:pPr>
              <w:pStyle w:val="NormalWeb"/>
              <w:rPr>
                <w:lang w:val="en-US"/>
              </w:rPr>
            </w:pPr>
          </w:p>
          <w:p w14:paraId="04C5A5B9" w14:textId="77777777" w:rsidR="00DD55B1" w:rsidRDefault="00DD55B1">
            <w:pPr>
              <w:pStyle w:val="ABLOCKPARA"/>
              <w:tabs>
                <w:tab w:val="left" w:pos="3600"/>
              </w:tabs>
              <w:rPr>
                <w:rFonts w:ascii="Microsoft YaHei" w:eastAsia="Microsoft YaHei" w:hAnsi="Microsoft YaHei" w:cs="Arial"/>
                <w:sz w:val="21"/>
                <w:szCs w:val="21"/>
                <w:lang w:eastAsia="zh-CN"/>
              </w:rPr>
            </w:pPr>
          </w:p>
        </w:tc>
        <w:tc>
          <w:tcPr>
            <w:tcW w:w="1985" w:type="dxa"/>
          </w:tcPr>
          <w:p w14:paraId="2D735A03"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692796C4" w14:textId="77777777">
        <w:tc>
          <w:tcPr>
            <w:tcW w:w="851" w:type="dxa"/>
          </w:tcPr>
          <w:p w14:paraId="66AA09A2" w14:textId="77777777" w:rsidR="00DD55B1" w:rsidRDefault="00DD55B1">
            <w:pPr>
              <w:pStyle w:val="ABLOCKPARA"/>
              <w:numPr>
                <w:ilvl w:val="0"/>
                <w:numId w:val="12"/>
              </w:numPr>
              <w:tabs>
                <w:tab w:val="left" w:pos="90"/>
                <w:tab w:val="left" w:pos="3600"/>
              </w:tabs>
              <w:rPr>
                <w:rFonts w:ascii="Microsoft YaHei" w:eastAsia="Microsoft YaHei" w:hAnsi="Microsoft YaHei" w:cs="Arial"/>
                <w:sz w:val="21"/>
                <w:szCs w:val="21"/>
                <w:lang w:eastAsia="zh-CN"/>
              </w:rPr>
            </w:pPr>
          </w:p>
        </w:tc>
        <w:tc>
          <w:tcPr>
            <w:tcW w:w="3118" w:type="dxa"/>
          </w:tcPr>
          <w:p w14:paraId="24406E16"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Is material and capability availability checks required during production order creation?</w:t>
            </w:r>
            <w:r>
              <w:rPr>
                <w:rFonts w:ascii="Microsoft YaHei" w:eastAsia="Microsoft YaHei" w:hAnsi="Microsoft YaHei" w:hint="eastAsia"/>
                <w:sz w:val="21"/>
                <w:szCs w:val="21"/>
                <w:lang w:eastAsia="zh-CN"/>
              </w:rPr>
              <w:tab/>
            </w:r>
          </w:p>
        </w:tc>
        <w:tc>
          <w:tcPr>
            <w:tcW w:w="4111" w:type="dxa"/>
          </w:tcPr>
          <w:p w14:paraId="098A7E4B" w14:textId="77777777" w:rsidR="0099779D" w:rsidRPr="0099779D" w:rsidRDefault="0099779D" w:rsidP="0099779D">
            <w:pPr>
              <w:pStyle w:val="ABLOCKPARA"/>
              <w:tabs>
                <w:tab w:val="left" w:pos="3600"/>
              </w:tabs>
              <w:rPr>
                <w:rFonts w:ascii="Microsoft YaHei" w:eastAsia="Microsoft YaHei" w:hAnsi="Microsoft YaHei" w:cs="Arial"/>
                <w:sz w:val="21"/>
                <w:szCs w:val="21"/>
                <w:lang w:eastAsia="zh-CN"/>
              </w:rPr>
            </w:pPr>
            <w:r w:rsidRPr="0099779D">
              <w:rPr>
                <w:rFonts w:ascii="Microsoft YaHei" w:eastAsia="Microsoft YaHei" w:hAnsi="Microsoft YaHei" w:cs="Arial"/>
                <w:sz w:val="21"/>
                <w:szCs w:val="21"/>
                <w:lang w:eastAsia="zh-CN"/>
              </w:rPr>
              <w:t>No, it is possible to start manufacturing in MAFACT without having all the parts. This creates a reservation for the parts for future assembly.</w:t>
            </w:r>
          </w:p>
          <w:p w14:paraId="211BAA5C" w14:textId="77777777" w:rsidR="0099779D" w:rsidRPr="0099779D" w:rsidRDefault="0099779D" w:rsidP="0099779D">
            <w:pPr>
              <w:pStyle w:val="NormalWeb"/>
              <w:rPr>
                <w:lang w:val="en-US"/>
              </w:rPr>
            </w:pPr>
          </w:p>
          <w:p w14:paraId="56CBFA7D" w14:textId="77777777" w:rsidR="00DD55B1" w:rsidRDefault="00DD55B1">
            <w:pPr>
              <w:pStyle w:val="ABLOCKPARA"/>
              <w:tabs>
                <w:tab w:val="left" w:pos="3600"/>
              </w:tabs>
              <w:rPr>
                <w:rFonts w:ascii="Microsoft YaHei" w:eastAsia="Microsoft YaHei" w:hAnsi="Microsoft YaHei" w:cs="Arial"/>
                <w:sz w:val="21"/>
                <w:szCs w:val="21"/>
                <w:lang w:eastAsia="zh-CN"/>
              </w:rPr>
            </w:pPr>
          </w:p>
        </w:tc>
        <w:tc>
          <w:tcPr>
            <w:tcW w:w="1985" w:type="dxa"/>
          </w:tcPr>
          <w:p w14:paraId="6A556599"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028879F9" w14:textId="77777777">
        <w:tc>
          <w:tcPr>
            <w:tcW w:w="851" w:type="dxa"/>
          </w:tcPr>
          <w:p w14:paraId="2ECFC488" w14:textId="77777777" w:rsidR="00DD55B1" w:rsidRDefault="00DD55B1">
            <w:pPr>
              <w:pStyle w:val="ABLOCKPARA"/>
              <w:numPr>
                <w:ilvl w:val="0"/>
                <w:numId w:val="12"/>
              </w:numPr>
              <w:tabs>
                <w:tab w:val="left" w:pos="90"/>
                <w:tab w:val="left" w:pos="3600"/>
              </w:tabs>
              <w:rPr>
                <w:rFonts w:ascii="Microsoft YaHei" w:eastAsia="Microsoft YaHei" w:hAnsi="Microsoft YaHei" w:cs="Arial"/>
                <w:sz w:val="21"/>
                <w:szCs w:val="21"/>
                <w:lang w:eastAsia="zh-CN"/>
              </w:rPr>
            </w:pPr>
          </w:p>
        </w:tc>
        <w:tc>
          <w:tcPr>
            <w:tcW w:w="3118" w:type="dxa"/>
          </w:tcPr>
          <w:p w14:paraId="73B35B63"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There is any special processing process during production (e. g., outsourcing, etc.)</w:t>
            </w:r>
          </w:p>
        </w:tc>
        <w:tc>
          <w:tcPr>
            <w:tcW w:w="4111" w:type="dxa"/>
          </w:tcPr>
          <w:p w14:paraId="09558E91" w14:textId="2DD99425" w:rsidR="0099779D" w:rsidRPr="0099779D" w:rsidRDefault="0099779D" w:rsidP="0099779D">
            <w:pPr>
              <w:pStyle w:val="ABLOCKPARA"/>
              <w:tabs>
                <w:tab w:val="left" w:pos="3600"/>
              </w:tabs>
              <w:rPr>
                <w:rFonts w:ascii="Microsoft YaHei" w:eastAsia="Microsoft YaHei" w:hAnsi="Microsoft YaHei" w:cs="Arial"/>
                <w:sz w:val="21"/>
                <w:szCs w:val="21"/>
                <w:lang w:eastAsia="zh-CN"/>
              </w:rPr>
            </w:pPr>
            <w:r w:rsidRPr="0099779D">
              <w:rPr>
                <w:rFonts w:ascii="Microsoft YaHei" w:eastAsia="Microsoft YaHei" w:hAnsi="Microsoft YaHei" w:cs="Arial"/>
                <w:sz w:val="21"/>
                <w:szCs w:val="21"/>
                <w:lang w:eastAsia="zh-CN"/>
              </w:rPr>
              <w:t xml:space="preserve">No. There is just a ‘start of </w:t>
            </w:r>
            <w:r w:rsidR="0082041E">
              <w:rPr>
                <w:rFonts w:ascii="Microsoft YaHei" w:eastAsia="Microsoft YaHei" w:hAnsi="Microsoft YaHei" w:cs="Arial"/>
                <w:sz w:val="21"/>
                <w:szCs w:val="21"/>
                <w:lang w:eastAsia="zh-CN"/>
              </w:rPr>
              <w:t>manufacturing</w:t>
            </w:r>
            <w:r w:rsidRPr="0099779D">
              <w:rPr>
                <w:rFonts w:ascii="Microsoft YaHei" w:eastAsia="Microsoft YaHei" w:hAnsi="Microsoft YaHei" w:cs="Arial"/>
                <w:sz w:val="21"/>
                <w:szCs w:val="21"/>
                <w:lang w:eastAsia="zh-CN"/>
              </w:rPr>
              <w:t xml:space="preserve">’ operation in MAFACT and an ‘end of </w:t>
            </w:r>
            <w:r w:rsidR="0082041E">
              <w:rPr>
                <w:rFonts w:ascii="Microsoft YaHei" w:eastAsia="Microsoft YaHei" w:hAnsi="Microsoft YaHei" w:cs="Arial"/>
                <w:sz w:val="21"/>
                <w:szCs w:val="21"/>
                <w:lang w:eastAsia="zh-CN"/>
              </w:rPr>
              <w:t>manufacturing</w:t>
            </w:r>
            <w:r w:rsidRPr="0099779D">
              <w:rPr>
                <w:rFonts w:ascii="Microsoft YaHei" w:eastAsia="Microsoft YaHei" w:hAnsi="Microsoft YaHei" w:cs="Arial"/>
                <w:sz w:val="21"/>
                <w:szCs w:val="21"/>
                <w:lang w:eastAsia="zh-CN"/>
              </w:rPr>
              <w:t xml:space="preserve">’ operation when the parts are assembled. This allows us to remove the component parts from our stock and enter the assembled part into our stock. </w:t>
            </w:r>
          </w:p>
          <w:p w14:paraId="324B0EDE" w14:textId="77777777" w:rsidR="0099779D" w:rsidRPr="0099779D" w:rsidRDefault="0099779D" w:rsidP="0099779D">
            <w:pPr>
              <w:pStyle w:val="ABLOCKPARA"/>
              <w:tabs>
                <w:tab w:val="left" w:pos="3600"/>
              </w:tabs>
              <w:rPr>
                <w:rFonts w:ascii="Microsoft YaHei" w:eastAsia="Microsoft YaHei" w:hAnsi="Microsoft YaHei" w:cs="Arial"/>
                <w:sz w:val="21"/>
                <w:szCs w:val="21"/>
                <w:lang w:eastAsia="zh-CN"/>
              </w:rPr>
            </w:pPr>
          </w:p>
          <w:p w14:paraId="42C5D7D4" w14:textId="77777777" w:rsidR="00DD55B1" w:rsidRDefault="00DD55B1">
            <w:pPr>
              <w:pStyle w:val="ABLOCKPARA"/>
              <w:tabs>
                <w:tab w:val="left" w:pos="3600"/>
              </w:tabs>
              <w:rPr>
                <w:rFonts w:ascii="Microsoft YaHei" w:eastAsia="Microsoft YaHei" w:hAnsi="Microsoft YaHei" w:cs="Arial"/>
                <w:sz w:val="21"/>
                <w:szCs w:val="21"/>
                <w:lang w:eastAsia="zh-CN"/>
              </w:rPr>
            </w:pPr>
          </w:p>
        </w:tc>
        <w:tc>
          <w:tcPr>
            <w:tcW w:w="1985" w:type="dxa"/>
          </w:tcPr>
          <w:p w14:paraId="3AF5CB63"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6703BF35" w14:textId="77777777">
        <w:tc>
          <w:tcPr>
            <w:tcW w:w="851" w:type="dxa"/>
          </w:tcPr>
          <w:p w14:paraId="48BBF33D" w14:textId="77777777" w:rsidR="00DD55B1" w:rsidRDefault="00DD55B1">
            <w:pPr>
              <w:pStyle w:val="ABLOCKPARA"/>
              <w:numPr>
                <w:ilvl w:val="0"/>
                <w:numId w:val="12"/>
              </w:numPr>
              <w:tabs>
                <w:tab w:val="left" w:pos="90"/>
                <w:tab w:val="left" w:pos="3600"/>
              </w:tabs>
              <w:rPr>
                <w:rFonts w:ascii="Microsoft YaHei" w:eastAsia="Microsoft YaHei" w:hAnsi="Microsoft YaHei" w:cs="Arial"/>
                <w:sz w:val="21"/>
                <w:szCs w:val="21"/>
                <w:lang w:eastAsia="zh-CN"/>
              </w:rPr>
            </w:pPr>
          </w:p>
        </w:tc>
        <w:tc>
          <w:tcPr>
            <w:tcW w:w="3118" w:type="dxa"/>
          </w:tcPr>
          <w:p w14:paraId="6D6F4453"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Do you need to manage the production tools? How to manage it right now?</w:t>
            </w:r>
          </w:p>
        </w:tc>
        <w:tc>
          <w:tcPr>
            <w:tcW w:w="4111" w:type="dxa"/>
          </w:tcPr>
          <w:p w14:paraId="609D1AD6" w14:textId="6ADACB65" w:rsidR="00DD55B1" w:rsidRDefault="0099779D">
            <w:pPr>
              <w:pStyle w:val="ABLOCKPARA"/>
              <w:tabs>
                <w:tab w:val="left" w:pos="3600"/>
              </w:tabs>
              <w:rPr>
                <w:rFonts w:ascii="Microsoft YaHei" w:eastAsia="Microsoft YaHei" w:hAnsi="Microsoft YaHei" w:cs="Arial"/>
                <w:sz w:val="21"/>
                <w:szCs w:val="21"/>
                <w:lang w:eastAsia="zh-CN"/>
              </w:rPr>
            </w:pPr>
            <w:r>
              <w:rPr>
                <w:rFonts w:ascii="Microsoft YaHei" w:eastAsia="Microsoft YaHei" w:hAnsi="Microsoft YaHei" w:cs="Arial"/>
                <w:sz w:val="21"/>
                <w:szCs w:val="21"/>
                <w:lang w:eastAsia="zh-CN"/>
              </w:rPr>
              <w:t>No</w:t>
            </w:r>
          </w:p>
        </w:tc>
        <w:tc>
          <w:tcPr>
            <w:tcW w:w="1985" w:type="dxa"/>
          </w:tcPr>
          <w:p w14:paraId="061B7929" w14:textId="77777777" w:rsidR="00DD55B1" w:rsidRDefault="00DD55B1">
            <w:pPr>
              <w:pStyle w:val="ABLOCKPARA"/>
              <w:tabs>
                <w:tab w:val="left" w:pos="3600"/>
              </w:tabs>
              <w:rPr>
                <w:rFonts w:ascii="Microsoft YaHei" w:eastAsia="Microsoft YaHei" w:hAnsi="Microsoft YaHei" w:cs="Arial"/>
                <w:sz w:val="21"/>
                <w:szCs w:val="21"/>
                <w:lang w:eastAsia="zh-CN"/>
              </w:rPr>
            </w:pPr>
          </w:p>
        </w:tc>
      </w:tr>
    </w:tbl>
    <w:p w14:paraId="15CB3FA1" w14:textId="77777777" w:rsidR="00DD55B1" w:rsidRDefault="00DD55B1">
      <w:pPr>
        <w:pStyle w:val="ABLOCKPARA"/>
        <w:tabs>
          <w:tab w:val="left" w:pos="3600"/>
        </w:tabs>
        <w:rPr>
          <w:rFonts w:ascii="Microsoft YaHei" w:eastAsia="Microsoft YaHei" w:hAnsi="Microsoft YaHei"/>
          <w:sz w:val="24"/>
          <w:szCs w:val="24"/>
          <w:lang w:eastAsia="zh-CN"/>
        </w:rPr>
      </w:pPr>
    </w:p>
    <w:p w14:paraId="3154C221" w14:textId="77777777" w:rsidR="00DD55B1" w:rsidRDefault="00DD55B1">
      <w:pPr>
        <w:pStyle w:val="ABLOCKPARA"/>
        <w:tabs>
          <w:tab w:val="left" w:pos="3600"/>
        </w:tabs>
        <w:rPr>
          <w:rFonts w:ascii="Microsoft YaHei" w:eastAsia="Microsoft YaHei" w:hAnsi="Microsoft YaHei"/>
          <w:sz w:val="24"/>
          <w:szCs w:val="24"/>
          <w:lang w:eastAsia="zh-CN"/>
        </w:rPr>
      </w:pPr>
    </w:p>
    <w:p w14:paraId="1BA84023" w14:textId="77777777" w:rsidR="00DD55B1" w:rsidRDefault="0082041E">
      <w:pPr>
        <w:pStyle w:val="Heading1"/>
        <w:rPr>
          <w:rFonts w:ascii="Microsoft YaHei" w:eastAsia="Microsoft YaHei" w:hAnsi="Microsoft YaHei"/>
          <w:highlight w:val="lightGray"/>
        </w:rPr>
      </w:pPr>
      <w:r>
        <w:rPr>
          <w:rFonts w:ascii="Microsoft YaHei" w:eastAsia="Microsoft YaHei" w:hAnsi="Microsoft YaHei" w:hint="eastAsia"/>
          <w:highlight w:val="lightGray"/>
        </w:rPr>
        <w:t>Production order execution</w:t>
      </w:r>
    </w:p>
    <w:tbl>
      <w:tblPr>
        <w:tblW w:w="100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118"/>
        <w:gridCol w:w="4111"/>
        <w:gridCol w:w="2007"/>
      </w:tblGrid>
      <w:tr w:rsidR="00DD55B1" w14:paraId="57286D61" w14:textId="77777777">
        <w:trPr>
          <w:trHeight w:val="332"/>
        </w:trPr>
        <w:tc>
          <w:tcPr>
            <w:tcW w:w="851" w:type="dxa"/>
            <w:shd w:val="clear" w:color="auto" w:fill="660066"/>
          </w:tcPr>
          <w:p w14:paraId="20B13185" w14:textId="77777777" w:rsidR="00DD55B1" w:rsidRDefault="0082041E">
            <w:pPr>
              <w:pStyle w:val="ABLOCKPARA"/>
              <w:tabs>
                <w:tab w:val="left" w:pos="3600"/>
              </w:tabs>
              <w:jc w:val="center"/>
              <w:rPr>
                <w:rFonts w:ascii="Microsoft YaHei" w:eastAsia="Microsoft YaHei" w:hAnsi="Microsoft YaHei" w:cs="Arial"/>
                <w:b/>
                <w:bCs/>
                <w:sz w:val="21"/>
                <w:szCs w:val="21"/>
                <w:lang w:eastAsia="zh-CN"/>
              </w:rPr>
            </w:pPr>
            <w:r>
              <w:rPr>
                <w:rFonts w:ascii="Microsoft YaHei" w:eastAsia="Microsoft YaHei" w:hAnsi="Microsoft YaHei" w:hint="eastAsia"/>
                <w:b/>
                <w:sz w:val="21"/>
                <w:szCs w:val="21"/>
                <w:lang w:eastAsia="zh-CN"/>
              </w:rPr>
              <w:t>order number</w:t>
            </w:r>
          </w:p>
        </w:tc>
        <w:tc>
          <w:tcPr>
            <w:tcW w:w="3118" w:type="dxa"/>
            <w:shd w:val="clear" w:color="auto" w:fill="660066"/>
          </w:tcPr>
          <w:p w14:paraId="48C574A3" w14:textId="77777777" w:rsidR="00DD55B1" w:rsidRDefault="0082041E">
            <w:pPr>
              <w:pStyle w:val="ABLOCKPARA"/>
              <w:tabs>
                <w:tab w:val="left" w:pos="3600"/>
              </w:tabs>
              <w:jc w:val="center"/>
              <w:rPr>
                <w:rFonts w:ascii="Microsoft YaHei" w:eastAsia="Microsoft YaHei" w:hAnsi="Microsoft YaHei" w:cs="Arial"/>
                <w:b/>
                <w:bCs/>
                <w:sz w:val="21"/>
                <w:szCs w:val="21"/>
                <w:lang w:eastAsia="zh-CN"/>
              </w:rPr>
            </w:pPr>
            <w:r>
              <w:rPr>
                <w:rFonts w:ascii="Microsoft YaHei" w:eastAsia="Microsoft YaHei" w:hAnsi="Microsoft YaHei" w:hint="eastAsia"/>
                <w:b/>
                <w:sz w:val="21"/>
                <w:szCs w:val="21"/>
                <w:lang w:eastAsia="zh-CN"/>
              </w:rPr>
              <w:t>Content description</w:t>
            </w:r>
          </w:p>
        </w:tc>
        <w:tc>
          <w:tcPr>
            <w:tcW w:w="4111" w:type="dxa"/>
            <w:shd w:val="clear" w:color="auto" w:fill="660066"/>
          </w:tcPr>
          <w:p w14:paraId="5A186954" w14:textId="77777777" w:rsidR="00DD55B1" w:rsidRDefault="0082041E">
            <w:pPr>
              <w:pStyle w:val="ABLOCKPARA"/>
              <w:tabs>
                <w:tab w:val="left" w:pos="3600"/>
              </w:tabs>
              <w:jc w:val="center"/>
              <w:rPr>
                <w:rFonts w:ascii="Microsoft YaHei" w:eastAsia="Microsoft YaHei" w:hAnsi="Microsoft YaHei" w:cs="Arial"/>
                <w:b/>
                <w:bCs/>
                <w:sz w:val="21"/>
                <w:szCs w:val="21"/>
                <w:lang w:eastAsia="zh-CN"/>
              </w:rPr>
            </w:pPr>
            <w:r>
              <w:rPr>
                <w:rFonts w:ascii="Microsoft YaHei" w:eastAsia="Microsoft YaHei" w:hAnsi="Microsoft YaHei" w:hint="eastAsia"/>
                <w:b/>
                <w:sz w:val="21"/>
                <w:szCs w:val="21"/>
                <w:lang w:eastAsia="zh-CN"/>
              </w:rPr>
              <w:t>Interview records</w:t>
            </w:r>
          </w:p>
        </w:tc>
        <w:tc>
          <w:tcPr>
            <w:tcW w:w="2007" w:type="dxa"/>
            <w:shd w:val="clear" w:color="auto" w:fill="660066"/>
          </w:tcPr>
          <w:p w14:paraId="758DACBB" w14:textId="77777777" w:rsidR="00DD55B1" w:rsidRDefault="0082041E">
            <w:pPr>
              <w:pStyle w:val="ABLOCKPARA"/>
              <w:tabs>
                <w:tab w:val="left" w:pos="3600"/>
              </w:tabs>
              <w:jc w:val="center"/>
              <w:rPr>
                <w:rFonts w:ascii="Microsoft YaHei" w:eastAsia="Microsoft YaHei" w:hAnsi="Microsoft YaHei" w:cs="Arial"/>
                <w:b/>
                <w:bCs/>
                <w:sz w:val="21"/>
                <w:szCs w:val="21"/>
                <w:lang w:eastAsia="zh-CN"/>
              </w:rPr>
            </w:pPr>
            <w:r>
              <w:rPr>
                <w:rFonts w:ascii="Microsoft YaHei" w:eastAsia="Microsoft YaHei" w:hAnsi="Microsoft YaHei" w:hint="eastAsia"/>
                <w:b/>
                <w:sz w:val="21"/>
                <w:szCs w:val="21"/>
                <w:lang w:eastAsia="zh-CN"/>
              </w:rPr>
              <w:t>Attachment / Remarks</w:t>
            </w:r>
          </w:p>
        </w:tc>
      </w:tr>
      <w:tr w:rsidR="00DD55B1" w14:paraId="5AD36D0F" w14:textId="77777777">
        <w:tc>
          <w:tcPr>
            <w:tcW w:w="851" w:type="dxa"/>
          </w:tcPr>
          <w:p w14:paraId="44F90E5C" w14:textId="77777777" w:rsidR="00DD55B1" w:rsidRDefault="00DD55B1">
            <w:pPr>
              <w:pStyle w:val="ABLOCKPARA"/>
              <w:numPr>
                <w:ilvl w:val="0"/>
                <w:numId w:val="13"/>
              </w:numPr>
              <w:tabs>
                <w:tab w:val="left" w:pos="90"/>
                <w:tab w:val="left" w:pos="3600"/>
              </w:tabs>
              <w:rPr>
                <w:rFonts w:ascii="Microsoft YaHei" w:eastAsia="Microsoft YaHei" w:hAnsi="Microsoft YaHei" w:cs="Arial"/>
                <w:sz w:val="21"/>
                <w:szCs w:val="21"/>
                <w:lang w:eastAsia="zh-CN"/>
              </w:rPr>
            </w:pPr>
          </w:p>
        </w:tc>
        <w:tc>
          <w:tcPr>
            <w:tcW w:w="3118" w:type="dxa"/>
          </w:tcPr>
          <w:p w14:paraId="21A8BD62"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approve the assignment of the workshop operation plan?</w:t>
            </w:r>
          </w:p>
        </w:tc>
        <w:tc>
          <w:tcPr>
            <w:tcW w:w="4111" w:type="dxa"/>
          </w:tcPr>
          <w:p w14:paraId="5E9FB4A4" w14:textId="77777777" w:rsidR="000C33FE" w:rsidRPr="000C33FE" w:rsidRDefault="000C33FE" w:rsidP="000C33FE">
            <w:pPr>
              <w:pStyle w:val="NormalWeb"/>
              <w:rPr>
                <w:rFonts w:ascii="Microsoft YaHei" w:eastAsia="Microsoft YaHei" w:hAnsi="Microsoft YaHei"/>
                <w:sz w:val="21"/>
                <w:szCs w:val="21"/>
                <w:lang w:val="en-GB" w:eastAsia="zh-CN"/>
              </w:rPr>
            </w:pPr>
            <w:r w:rsidRPr="000C33FE">
              <w:rPr>
                <w:rFonts w:ascii="Microsoft YaHei" w:eastAsia="Microsoft YaHei" w:hAnsi="Microsoft YaHei"/>
                <w:sz w:val="21"/>
                <w:szCs w:val="21"/>
                <w:lang w:val="en-GB" w:eastAsia="zh-CN"/>
              </w:rPr>
              <w:t>Depending on customer orders received</w:t>
            </w:r>
          </w:p>
          <w:p w14:paraId="2FE1D9E3" w14:textId="77777777" w:rsidR="000C33FE" w:rsidRDefault="000C33FE" w:rsidP="000C33FE">
            <w:pPr>
              <w:pStyle w:val="NormalWeb"/>
            </w:pPr>
          </w:p>
          <w:p w14:paraId="617629E6" w14:textId="77777777" w:rsidR="00DD55B1" w:rsidRDefault="00DD55B1">
            <w:pPr>
              <w:pStyle w:val="ABLOCKPARA"/>
              <w:tabs>
                <w:tab w:val="left" w:pos="3600"/>
              </w:tabs>
              <w:rPr>
                <w:rFonts w:ascii="Microsoft YaHei" w:eastAsia="Microsoft YaHei" w:hAnsi="Microsoft YaHei" w:cs="Arial"/>
                <w:sz w:val="21"/>
                <w:szCs w:val="21"/>
                <w:lang w:eastAsia="zh-CN"/>
              </w:rPr>
            </w:pPr>
          </w:p>
        </w:tc>
        <w:tc>
          <w:tcPr>
            <w:tcW w:w="2007" w:type="dxa"/>
          </w:tcPr>
          <w:p w14:paraId="0D323978"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25017834" w14:textId="77777777">
        <w:tc>
          <w:tcPr>
            <w:tcW w:w="851" w:type="dxa"/>
          </w:tcPr>
          <w:p w14:paraId="7C0BC8B0" w14:textId="77777777" w:rsidR="00DD55B1" w:rsidRDefault="00DD55B1">
            <w:pPr>
              <w:pStyle w:val="ABLOCKPARA"/>
              <w:numPr>
                <w:ilvl w:val="0"/>
                <w:numId w:val="13"/>
              </w:numPr>
              <w:tabs>
                <w:tab w:val="left" w:pos="90"/>
                <w:tab w:val="left" w:pos="3600"/>
              </w:tabs>
              <w:rPr>
                <w:rFonts w:ascii="Microsoft YaHei" w:eastAsia="Microsoft YaHei" w:hAnsi="Microsoft YaHei" w:cs="Arial"/>
                <w:sz w:val="21"/>
                <w:szCs w:val="21"/>
                <w:lang w:eastAsia="zh-CN"/>
              </w:rPr>
            </w:pPr>
          </w:p>
        </w:tc>
        <w:tc>
          <w:tcPr>
            <w:tcW w:w="3118" w:type="dxa"/>
          </w:tcPr>
          <w:p w14:paraId="6B1F0BE2"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is the way of production materials? How to report to work? How do you receive the order after completion?</w:t>
            </w:r>
          </w:p>
        </w:tc>
        <w:tc>
          <w:tcPr>
            <w:tcW w:w="4111" w:type="dxa"/>
          </w:tcPr>
          <w:p w14:paraId="6D52DE77" w14:textId="717FDF5B" w:rsidR="000C33FE" w:rsidRPr="0099779D" w:rsidRDefault="000C33FE" w:rsidP="000C33FE">
            <w:pPr>
              <w:pStyle w:val="ABLOCKPARA"/>
              <w:tabs>
                <w:tab w:val="left" w:pos="3600"/>
              </w:tabs>
              <w:rPr>
                <w:rFonts w:ascii="Microsoft YaHei" w:eastAsia="Microsoft YaHei" w:hAnsi="Microsoft YaHei" w:cs="Arial"/>
                <w:sz w:val="21"/>
                <w:szCs w:val="21"/>
                <w:lang w:eastAsia="zh-CN"/>
              </w:rPr>
            </w:pPr>
            <w:r w:rsidRPr="0099779D">
              <w:rPr>
                <w:rFonts w:ascii="Microsoft YaHei" w:eastAsia="Microsoft YaHei" w:hAnsi="Microsoft YaHei" w:cs="Arial"/>
                <w:sz w:val="21"/>
                <w:szCs w:val="21"/>
                <w:lang w:eastAsia="zh-CN"/>
              </w:rPr>
              <w:t xml:space="preserve">There is just a ‘start of </w:t>
            </w:r>
            <w:r w:rsidR="0082041E">
              <w:rPr>
                <w:rFonts w:ascii="Microsoft YaHei" w:eastAsia="Microsoft YaHei" w:hAnsi="Microsoft YaHei" w:cs="Arial"/>
                <w:sz w:val="21"/>
                <w:szCs w:val="21"/>
                <w:lang w:eastAsia="zh-CN"/>
              </w:rPr>
              <w:t>manufacturing</w:t>
            </w:r>
            <w:r w:rsidRPr="0099779D">
              <w:rPr>
                <w:rFonts w:ascii="Microsoft YaHei" w:eastAsia="Microsoft YaHei" w:hAnsi="Microsoft YaHei" w:cs="Arial"/>
                <w:sz w:val="21"/>
                <w:szCs w:val="21"/>
                <w:lang w:eastAsia="zh-CN"/>
              </w:rPr>
              <w:t xml:space="preserve">’ operation in MAFACT and an ‘end of </w:t>
            </w:r>
            <w:r w:rsidR="0082041E">
              <w:rPr>
                <w:rFonts w:ascii="Microsoft YaHei" w:eastAsia="Microsoft YaHei" w:hAnsi="Microsoft YaHei" w:cs="Arial"/>
                <w:sz w:val="21"/>
                <w:szCs w:val="21"/>
                <w:lang w:eastAsia="zh-CN"/>
              </w:rPr>
              <w:t>manufacturing</w:t>
            </w:r>
            <w:r w:rsidRPr="0099779D">
              <w:rPr>
                <w:rFonts w:ascii="Microsoft YaHei" w:eastAsia="Microsoft YaHei" w:hAnsi="Microsoft YaHei" w:cs="Arial"/>
                <w:sz w:val="21"/>
                <w:szCs w:val="21"/>
                <w:lang w:eastAsia="zh-CN"/>
              </w:rPr>
              <w:t xml:space="preserve">’ operation when the parts are assembled. This allows us to remove the component parts from our stock and enter the assembled part into our stock. </w:t>
            </w:r>
          </w:p>
          <w:p w14:paraId="2117D85C" w14:textId="77777777" w:rsidR="00DD55B1" w:rsidRDefault="00DD55B1">
            <w:pPr>
              <w:pStyle w:val="ABLOCKPARA"/>
              <w:tabs>
                <w:tab w:val="left" w:pos="3600"/>
              </w:tabs>
              <w:rPr>
                <w:rFonts w:ascii="Microsoft YaHei" w:eastAsia="Microsoft YaHei" w:hAnsi="Microsoft YaHei" w:cs="Arial"/>
                <w:sz w:val="21"/>
                <w:szCs w:val="21"/>
                <w:lang w:eastAsia="zh-CN"/>
              </w:rPr>
            </w:pPr>
          </w:p>
        </w:tc>
        <w:tc>
          <w:tcPr>
            <w:tcW w:w="2007" w:type="dxa"/>
          </w:tcPr>
          <w:p w14:paraId="2AD4139F"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343A9209" w14:textId="77777777">
        <w:tc>
          <w:tcPr>
            <w:tcW w:w="851" w:type="dxa"/>
          </w:tcPr>
          <w:p w14:paraId="446D3AA2" w14:textId="77777777" w:rsidR="00DD55B1" w:rsidRDefault="00DD55B1">
            <w:pPr>
              <w:pStyle w:val="ABLOCKPARA"/>
              <w:numPr>
                <w:ilvl w:val="0"/>
                <w:numId w:val="13"/>
              </w:numPr>
              <w:tabs>
                <w:tab w:val="left" w:pos="90"/>
                <w:tab w:val="left" w:pos="3600"/>
              </w:tabs>
              <w:rPr>
                <w:rFonts w:ascii="Microsoft YaHei" w:eastAsia="Microsoft YaHei" w:hAnsi="Microsoft YaHei" w:cs="Arial"/>
                <w:sz w:val="21"/>
                <w:szCs w:val="21"/>
                <w:lang w:eastAsia="zh-CN"/>
              </w:rPr>
            </w:pPr>
          </w:p>
        </w:tc>
        <w:tc>
          <w:tcPr>
            <w:tcW w:w="3118" w:type="dxa"/>
          </w:tcPr>
          <w:p w14:paraId="2D6F273A"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Is there any by-product in the production process? How to manage the waste product?</w:t>
            </w:r>
          </w:p>
        </w:tc>
        <w:tc>
          <w:tcPr>
            <w:tcW w:w="4111" w:type="dxa"/>
          </w:tcPr>
          <w:p w14:paraId="1C40B5C3" w14:textId="038879A7" w:rsidR="00DD55B1" w:rsidRDefault="000C33FE">
            <w:pPr>
              <w:pStyle w:val="ABLOCKPARA"/>
              <w:tabs>
                <w:tab w:val="left" w:pos="3600"/>
              </w:tabs>
              <w:rPr>
                <w:rFonts w:ascii="Microsoft YaHei" w:eastAsia="Microsoft YaHei" w:hAnsi="Microsoft YaHei" w:cs="Arial"/>
                <w:sz w:val="21"/>
                <w:szCs w:val="21"/>
                <w:lang w:eastAsia="zh-CN"/>
              </w:rPr>
            </w:pPr>
            <w:r>
              <w:rPr>
                <w:rFonts w:ascii="Microsoft YaHei" w:eastAsia="Microsoft YaHei" w:hAnsi="Microsoft YaHei" w:cs="Arial"/>
                <w:sz w:val="21"/>
                <w:szCs w:val="21"/>
                <w:lang w:eastAsia="zh-CN"/>
              </w:rPr>
              <w:t>No</w:t>
            </w:r>
          </w:p>
        </w:tc>
        <w:tc>
          <w:tcPr>
            <w:tcW w:w="2007" w:type="dxa"/>
          </w:tcPr>
          <w:p w14:paraId="7989BD92"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59637E0A" w14:textId="77777777">
        <w:tc>
          <w:tcPr>
            <w:tcW w:w="851" w:type="dxa"/>
          </w:tcPr>
          <w:p w14:paraId="460130D2" w14:textId="77777777" w:rsidR="00DD55B1" w:rsidRDefault="00DD55B1">
            <w:pPr>
              <w:pStyle w:val="ABLOCKPARA"/>
              <w:numPr>
                <w:ilvl w:val="0"/>
                <w:numId w:val="13"/>
              </w:numPr>
              <w:tabs>
                <w:tab w:val="left" w:pos="90"/>
                <w:tab w:val="left" w:pos="3600"/>
              </w:tabs>
              <w:rPr>
                <w:rFonts w:ascii="Microsoft YaHei" w:eastAsia="Microsoft YaHei" w:hAnsi="Microsoft YaHei" w:cs="Arial"/>
                <w:sz w:val="21"/>
                <w:szCs w:val="21"/>
                <w:lang w:eastAsia="zh-CN"/>
              </w:rPr>
            </w:pPr>
          </w:p>
        </w:tc>
        <w:tc>
          <w:tcPr>
            <w:tcW w:w="3118" w:type="dxa"/>
          </w:tcPr>
          <w:p w14:paraId="36BAC20E"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Production scheduling process of the workshop operation plan?</w:t>
            </w:r>
          </w:p>
        </w:tc>
        <w:tc>
          <w:tcPr>
            <w:tcW w:w="4111" w:type="dxa"/>
          </w:tcPr>
          <w:p w14:paraId="7C85DF26" w14:textId="77777777" w:rsidR="000C33FE" w:rsidRPr="0099779D" w:rsidRDefault="000C33FE" w:rsidP="000C33FE">
            <w:pPr>
              <w:pStyle w:val="ABLOCKPARA"/>
              <w:tabs>
                <w:tab w:val="left" w:pos="3600"/>
              </w:tabs>
              <w:rPr>
                <w:rFonts w:ascii="Microsoft YaHei" w:eastAsia="Microsoft YaHei" w:hAnsi="Microsoft YaHei" w:cs="Arial"/>
                <w:sz w:val="21"/>
                <w:szCs w:val="21"/>
                <w:lang w:eastAsia="zh-CN"/>
              </w:rPr>
            </w:pPr>
            <w:r>
              <w:rPr>
                <w:rFonts w:ascii="Microsoft YaHei" w:eastAsia="Microsoft YaHei" w:hAnsi="Microsoft YaHei" w:cs="Arial"/>
                <w:sz w:val="21"/>
                <w:szCs w:val="21"/>
                <w:lang w:eastAsia="zh-CN"/>
              </w:rPr>
              <w:t xml:space="preserve">Yes. </w:t>
            </w:r>
            <w:r w:rsidRPr="0099779D">
              <w:rPr>
                <w:rFonts w:ascii="Microsoft YaHei" w:eastAsia="Microsoft YaHei" w:hAnsi="Microsoft YaHei" w:cs="Arial"/>
                <w:sz w:val="21"/>
                <w:szCs w:val="21"/>
                <w:lang w:eastAsia="zh-CN"/>
              </w:rPr>
              <w:t>Creating an Excel list for assemblies</w:t>
            </w:r>
          </w:p>
          <w:p w14:paraId="35B35DCA" w14:textId="36CEAC2B" w:rsidR="00DD55B1" w:rsidRDefault="00DD55B1">
            <w:pPr>
              <w:pStyle w:val="ABLOCKPARA"/>
              <w:tabs>
                <w:tab w:val="left" w:pos="3600"/>
              </w:tabs>
              <w:rPr>
                <w:rFonts w:ascii="Microsoft YaHei" w:eastAsia="Microsoft YaHei" w:hAnsi="Microsoft YaHei" w:cs="Arial"/>
                <w:sz w:val="21"/>
                <w:szCs w:val="21"/>
                <w:lang w:eastAsia="zh-CN"/>
              </w:rPr>
            </w:pPr>
          </w:p>
        </w:tc>
        <w:tc>
          <w:tcPr>
            <w:tcW w:w="2007" w:type="dxa"/>
          </w:tcPr>
          <w:p w14:paraId="3D21EBE5"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5166CD74" w14:textId="77777777">
        <w:tc>
          <w:tcPr>
            <w:tcW w:w="851" w:type="dxa"/>
          </w:tcPr>
          <w:p w14:paraId="58E73B45" w14:textId="77777777" w:rsidR="00DD55B1" w:rsidRDefault="00DD55B1">
            <w:pPr>
              <w:pStyle w:val="ABLOCKPARA"/>
              <w:numPr>
                <w:ilvl w:val="0"/>
                <w:numId w:val="13"/>
              </w:numPr>
              <w:tabs>
                <w:tab w:val="left" w:pos="90"/>
                <w:tab w:val="left" w:pos="3600"/>
              </w:tabs>
              <w:rPr>
                <w:rFonts w:ascii="Microsoft YaHei" w:eastAsia="Microsoft YaHei" w:hAnsi="Microsoft YaHei" w:cs="Arial"/>
                <w:sz w:val="21"/>
                <w:szCs w:val="21"/>
                <w:lang w:eastAsia="zh-CN"/>
              </w:rPr>
            </w:pPr>
          </w:p>
        </w:tc>
        <w:tc>
          <w:tcPr>
            <w:tcW w:w="3118" w:type="dxa"/>
          </w:tcPr>
          <w:p w14:paraId="39D9A6A6"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Is the production of semi-finished products controlled by a separate workshop work plan?</w:t>
            </w:r>
          </w:p>
        </w:tc>
        <w:tc>
          <w:tcPr>
            <w:tcW w:w="4111" w:type="dxa"/>
          </w:tcPr>
          <w:p w14:paraId="6DDB0D50" w14:textId="1E59B817" w:rsidR="00DD55B1" w:rsidRDefault="000C33FE">
            <w:pPr>
              <w:pStyle w:val="ABLOCKPARA"/>
              <w:tabs>
                <w:tab w:val="left" w:pos="3600"/>
              </w:tabs>
              <w:rPr>
                <w:rFonts w:ascii="Microsoft YaHei" w:eastAsia="Microsoft YaHei" w:hAnsi="Microsoft YaHei" w:cs="Arial"/>
                <w:sz w:val="21"/>
                <w:szCs w:val="21"/>
                <w:lang w:eastAsia="zh-CN"/>
              </w:rPr>
            </w:pPr>
            <w:r>
              <w:rPr>
                <w:rFonts w:ascii="Microsoft YaHei" w:eastAsia="Microsoft YaHei" w:hAnsi="Microsoft YaHei" w:cs="Arial"/>
                <w:sz w:val="21"/>
                <w:szCs w:val="21"/>
                <w:lang w:eastAsia="zh-CN"/>
              </w:rPr>
              <w:t>We don’t have semi-finished products</w:t>
            </w:r>
          </w:p>
        </w:tc>
        <w:tc>
          <w:tcPr>
            <w:tcW w:w="2007" w:type="dxa"/>
          </w:tcPr>
          <w:p w14:paraId="079A9C32"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65D18BEE" w14:textId="77777777">
        <w:tc>
          <w:tcPr>
            <w:tcW w:w="851" w:type="dxa"/>
          </w:tcPr>
          <w:p w14:paraId="6FE4CA2F" w14:textId="77777777" w:rsidR="00DD55B1" w:rsidRDefault="00DD55B1">
            <w:pPr>
              <w:pStyle w:val="ABLOCKPARA"/>
              <w:numPr>
                <w:ilvl w:val="0"/>
                <w:numId w:val="13"/>
              </w:numPr>
              <w:tabs>
                <w:tab w:val="left" w:pos="90"/>
                <w:tab w:val="left" w:pos="3600"/>
              </w:tabs>
              <w:rPr>
                <w:rFonts w:ascii="Microsoft YaHei" w:eastAsia="Microsoft YaHei" w:hAnsi="Microsoft YaHei" w:cs="Arial"/>
                <w:sz w:val="21"/>
                <w:szCs w:val="21"/>
                <w:lang w:eastAsia="zh-CN"/>
              </w:rPr>
            </w:pPr>
          </w:p>
        </w:tc>
        <w:tc>
          <w:tcPr>
            <w:tcW w:w="3118" w:type="dxa"/>
          </w:tcPr>
          <w:p w14:paraId="372D4E42"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manage the semi-</w:t>
            </w:r>
            <w:r>
              <w:rPr>
                <w:rFonts w:ascii="Microsoft YaHei" w:eastAsia="Microsoft YaHei" w:hAnsi="Microsoft YaHei" w:hint="eastAsia"/>
                <w:sz w:val="21"/>
                <w:szCs w:val="21"/>
                <w:lang w:eastAsia="zh-CN"/>
              </w:rPr>
              <w:lastRenderedPageBreak/>
              <w:t>finished product inventory? Is there a semi-finished product warehouse or warehouse location?</w:t>
            </w:r>
          </w:p>
        </w:tc>
        <w:tc>
          <w:tcPr>
            <w:tcW w:w="4111" w:type="dxa"/>
          </w:tcPr>
          <w:p w14:paraId="1A2A07F4" w14:textId="77777777" w:rsidR="00DD55B1" w:rsidRDefault="000C33FE">
            <w:pPr>
              <w:pStyle w:val="ABLOCKPARA"/>
              <w:tabs>
                <w:tab w:val="left" w:pos="3600"/>
              </w:tabs>
              <w:rPr>
                <w:rFonts w:ascii="Microsoft YaHei" w:eastAsia="Microsoft YaHei" w:hAnsi="Microsoft YaHei" w:cs="Arial"/>
                <w:sz w:val="21"/>
                <w:szCs w:val="21"/>
                <w:lang w:eastAsia="zh-CN"/>
              </w:rPr>
            </w:pPr>
            <w:r>
              <w:rPr>
                <w:rFonts w:ascii="Microsoft YaHei" w:eastAsia="Microsoft YaHei" w:hAnsi="Microsoft YaHei" w:cs="Arial"/>
                <w:sz w:val="21"/>
                <w:szCs w:val="21"/>
                <w:lang w:eastAsia="zh-CN"/>
              </w:rPr>
              <w:lastRenderedPageBreak/>
              <w:t xml:space="preserve">We don’t have semi-finished </w:t>
            </w:r>
            <w:r>
              <w:rPr>
                <w:rFonts w:ascii="Microsoft YaHei" w:eastAsia="Microsoft YaHei" w:hAnsi="Microsoft YaHei" w:cs="Arial"/>
                <w:sz w:val="21"/>
                <w:szCs w:val="21"/>
                <w:lang w:eastAsia="zh-CN"/>
              </w:rPr>
              <w:lastRenderedPageBreak/>
              <w:t>products</w:t>
            </w:r>
          </w:p>
          <w:p w14:paraId="60200414" w14:textId="1472CB9E" w:rsidR="000C33FE" w:rsidRDefault="000C33FE">
            <w:pPr>
              <w:pStyle w:val="ABLOCKPARA"/>
              <w:tabs>
                <w:tab w:val="left" w:pos="3600"/>
              </w:tabs>
              <w:rPr>
                <w:rFonts w:ascii="Microsoft YaHei" w:eastAsia="Microsoft YaHei" w:hAnsi="Microsoft YaHei" w:cs="Arial"/>
                <w:sz w:val="21"/>
                <w:szCs w:val="21"/>
                <w:lang w:eastAsia="zh-CN"/>
              </w:rPr>
            </w:pPr>
            <w:r>
              <w:rPr>
                <w:rFonts w:ascii="Microsoft YaHei" w:eastAsia="Microsoft YaHei" w:hAnsi="Microsoft YaHei" w:cs="Arial"/>
                <w:sz w:val="21"/>
                <w:szCs w:val="21"/>
                <w:lang w:eastAsia="zh-CN"/>
              </w:rPr>
              <w:t>We don’t have semi-finished products</w:t>
            </w:r>
          </w:p>
        </w:tc>
        <w:tc>
          <w:tcPr>
            <w:tcW w:w="2007" w:type="dxa"/>
          </w:tcPr>
          <w:p w14:paraId="474965C2"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29641179" w14:textId="77777777">
        <w:tc>
          <w:tcPr>
            <w:tcW w:w="851" w:type="dxa"/>
          </w:tcPr>
          <w:p w14:paraId="32F21C1A" w14:textId="77777777" w:rsidR="00DD55B1" w:rsidRDefault="00DD55B1">
            <w:pPr>
              <w:pStyle w:val="ABLOCKPARA"/>
              <w:numPr>
                <w:ilvl w:val="0"/>
                <w:numId w:val="13"/>
              </w:numPr>
              <w:tabs>
                <w:tab w:val="left" w:pos="90"/>
                <w:tab w:val="left" w:pos="3600"/>
              </w:tabs>
              <w:rPr>
                <w:rFonts w:ascii="Microsoft YaHei" w:eastAsia="Microsoft YaHei" w:hAnsi="Microsoft YaHei" w:cs="Arial"/>
                <w:sz w:val="21"/>
                <w:szCs w:val="21"/>
                <w:lang w:eastAsia="zh-CN"/>
              </w:rPr>
            </w:pPr>
          </w:p>
        </w:tc>
        <w:tc>
          <w:tcPr>
            <w:tcW w:w="3118" w:type="dxa"/>
          </w:tcPr>
          <w:p w14:paraId="0D2CE7D7"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track and control the implementation of the workshop operation plan?</w:t>
            </w:r>
          </w:p>
        </w:tc>
        <w:tc>
          <w:tcPr>
            <w:tcW w:w="4111" w:type="dxa"/>
          </w:tcPr>
          <w:p w14:paraId="0EC6E725" w14:textId="312AD72C" w:rsidR="00DD55B1" w:rsidRDefault="00F51923">
            <w:pPr>
              <w:pStyle w:val="ABLOCKPARA"/>
              <w:tabs>
                <w:tab w:val="left" w:pos="3600"/>
              </w:tabs>
              <w:rPr>
                <w:rFonts w:ascii="Microsoft YaHei" w:eastAsia="Microsoft YaHei" w:hAnsi="Microsoft YaHei" w:cs="Arial"/>
                <w:sz w:val="21"/>
                <w:szCs w:val="21"/>
                <w:lang w:eastAsia="zh-CN"/>
              </w:rPr>
            </w:pPr>
            <w:r w:rsidRPr="00F51923">
              <w:rPr>
                <w:rFonts w:ascii="Microsoft YaHei" w:eastAsia="Microsoft YaHei" w:hAnsi="Microsoft YaHei" w:cs="Arial"/>
                <w:sz w:val="21"/>
                <w:szCs w:val="21"/>
                <w:lang w:eastAsia="zh-CN"/>
              </w:rPr>
              <w:t>Not really tracking. We tell the person in the workshop to assemble the part and they tell us when it's finished or when the ‘end of manufacturing’ has been entered into MAFACT.</w:t>
            </w:r>
          </w:p>
          <w:p w14:paraId="7F9E2737" w14:textId="77777777" w:rsidR="00DD55B1" w:rsidRDefault="00DD55B1">
            <w:pPr>
              <w:pStyle w:val="ABLOCKPARA"/>
              <w:tabs>
                <w:tab w:val="left" w:pos="3600"/>
              </w:tabs>
              <w:rPr>
                <w:rFonts w:ascii="Microsoft YaHei" w:eastAsia="Microsoft YaHei" w:hAnsi="Microsoft YaHei" w:cs="Arial"/>
                <w:sz w:val="21"/>
                <w:szCs w:val="21"/>
                <w:lang w:eastAsia="zh-CN"/>
              </w:rPr>
            </w:pPr>
          </w:p>
        </w:tc>
        <w:tc>
          <w:tcPr>
            <w:tcW w:w="2007" w:type="dxa"/>
          </w:tcPr>
          <w:p w14:paraId="715372B2"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1F1F026B" w14:textId="77777777">
        <w:tc>
          <w:tcPr>
            <w:tcW w:w="851" w:type="dxa"/>
          </w:tcPr>
          <w:p w14:paraId="7EFF1DB4" w14:textId="77777777" w:rsidR="00DD55B1" w:rsidRDefault="00DD55B1">
            <w:pPr>
              <w:pStyle w:val="ABLOCKPARA"/>
              <w:numPr>
                <w:ilvl w:val="0"/>
                <w:numId w:val="13"/>
              </w:numPr>
              <w:tabs>
                <w:tab w:val="left" w:pos="90"/>
                <w:tab w:val="left" w:pos="3600"/>
              </w:tabs>
              <w:rPr>
                <w:rFonts w:ascii="Microsoft YaHei" w:eastAsia="Microsoft YaHei" w:hAnsi="Microsoft YaHei" w:cs="Arial"/>
                <w:sz w:val="21"/>
                <w:szCs w:val="21"/>
                <w:lang w:eastAsia="zh-CN"/>
              </w:rPr>
            </w:pPr>
          </w:p>
        </w:tc>
        <w:tc>
          <w:tcPr>
            <w:tcW w:w="3118" w:type="dxa"/>
          </w:tcPr>
          <w:p w14:paraId="1C237EED"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Is there a serial number management? How to manage it?</w:t>
            </w:r>
          </w:p>
        </w:tc>
        <w:tc>
          <w:tcPr>
            <w:tcW w:w="4111" w:type="dxa"/>
          </w:tcPr>
          <w:p w14:paraId="18C8F961" w14:textId="422E4B22" w:rsidR="00DD55B1" w:rsidRDefault="00F51923">
            <w:pPr>
              <w:pStyle w:val="ABLOCKPARA"/>
              <w:tabs>
                <w:tab w:val="left" w:pos="3600"/>
              </w:tabs>
              <w:rPr>
                <w:rFonts w:ascii="Microsoft YaHei" w:eastAsia="Microsoft YaHei" w:hAnsi="Microsoft YaHei" w:cs="Arial"/>
                <w:sz w:val="21"/>
                <w:szCs w:val="21"/>
                <w:lang w:eastAsia="zh-CN"/>
              </w:rPr>
            </w:pPr>
            <w:r>
              <w:rPr>
                <w:rFonts w:ascii="Microsoft YaHei" w:eastAsia="Microsoft YaHei" w:hAnsi="Microsoft YaHei" w:cs="Arial"/>
                <w:sz w:val="21"/>
                <w:szCs w:val="21"/>
                <w:lang w:eastAsia="zh-CN"/>
              </w:rPr>
              <w:t>No</w:t>
            </w:r>
          </w:p>
        </w:tc>
        <w:tc>
          <w:tcPr>
            <w:tcW w:w="2007" w:type="dxa"/>
          </w:tcPr>
          <w:p w14:paraId="7113C950"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58605B23" w14:textId="77777777">
        <w:tc>
          <w:tcPr>
            <w:tcW w:w="851" w:type="dxa"/>
          </w:tcPr>
          <w:p w14:paraId="03AC7C32" w14:textId="77777777" w:rsidR="00DD55B1" w:rsidRDefault="00DD55B1">
            <w:pPr>
              <w:pStyle w:val="ABLOCKPARA"/>
              <w:numPr>
                <w:ilvl w:val="0"/>
                <w:numId w:val="13"/>
              </w:numPr>
              <w:tabs>
                <w:tab w:val="left" w:pos="90"/>
                <w:tab w:val="left" w:pos="3600"/>
              </w:tabs>
              <w:rPr>
                <w:rFonts w:ascii="Microsoft YaHei" w:eastAsia="Microsoft YaHei" w:hAnsi="Microsoft YaHei" w:cs="Arial"/>
                <w:sz w:val="21"/>
                <w:szCs w:val="21"/>
                <w:lang w:eastAsia="zh-CN"/>
              </w:rPr>
            </w:pPr>
          </w:p>
        </w:tc>
        <w:tc>
          <w:tcPr>
            <w:tcW w:w="3118" w:type="dxa"/>
          </w:tcPr>
          <w:p w14:paraId="0B253BEC"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the batch is produced during the production process</w:t>
            </w:r>
          </w:p>
        </w:tc>
        <w:tc>
          <w:tcPr>
            <w:tcW w:w="4111" w:type="dxa"/>
          </w:tcPr>
          <w:p w14:paraId="2E78713A" w14:textId="07057F35" w:rsidR="00DD55B1" w:rsidRDefault="00F51923">
            <w:pPr>
              <w:pStyle w:val="ABLOCKPARA"/>
              <w:tabs>
                <w:tab w:val="left" w:pos="3600"/>
              </w:tabs>
              <w:rPr>
                <w:rFonts w:ascii="Microsoft YaHei" w:eastAsia="Microsoft YaHei" w:hAnsi="Microsoft YaHei" w:cs="Arial"/>
                <w:sz w:val="21"/>
                <w:szCs w:val="21"/>
                <w:lang w:eastAsia="zh-CN"/>
              </w:rPr>
            </w:pPr>
            <w:r>
              <w:rPr>
                <w:rFonts w:ascii="Microsoft YaHei" w:eastAsia="Microsoft YaHei" w:hAnsi="Microsoft YaHei" w:cs="Arial"/>
                <w:sz w:val="21"/>
                <w:szCs w:val="21"/>
                <w:lang w:eastAsia="zh-CN"/>
              </w:rPr>
              <w:t>n/a</w:t>
            </w:r>
          </w:p>
        </w:tc>
        <w:tc>
          <w:tcPr>
            <w:tcW w:w="2007" w:type="dxa"/>
          </w:tcPr>
          <w:p w14:paraId="5D9C8327"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76244336" w14:textId="77777777">
        <w:tc>
          <w:tcPr>
            <w:tcW w:w="851" w:type="dxa"/>
          </w:tcPr>
          <w:p w14:paraId="0395441B" w14:textId="77777777" w:rsidR="00DD55B1" w:rsidRDefault="00DD55B1">
            <w:pPr>
              <w:pStyle w:val="ABLOCKPARA"/>
              <w:numPr>
                <w:ilvl w:val="0"/>
                <w:numId w:val="13"/>
              </w:numPr>
              <w:tabs>
                <w:tab w:val="left" w:pos="90"/>
                <w:tab w:val="left" w:pos="3600"/>
              </w:tabs>
              <w:rPr>
                <w:rFonts w:ascii="Microsoft YaHei" w:eastAsia="Microsoft YaHei" w:hAnsi="Microsoft YaHei" w:cs="Arial"/>
                <w:sz w:val="21"/>
                <w:szCs w:val="21"/>
                <w:lang w:eastAsia="zh-CN"/>
              </w:rPr>
            </w:pPr>
          </w:p>
        </w:tc>
        <w:tc>
          <w:tcPr>
            <w:tcW w:w="3118" w:type="dxa"/>
          </w:tcPr>
          <w:p w14:paraId="106272FD"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Whether there is a quality inspection process in the production process and how to control it</w:t>
            </w:r>
          </w:p>
        </w:tc>
        <w:tc>
          <w:tcPr>
            <w:tcW w:w="4111" w:type="dxa"/>
          </w:tcPr>
          <w:p w14:paraId="0A39F6D5" w14:textId="77777777" w:rsidR="00F51923" w:rsidRPr="00F51923" w:rsidRDefault="00F51923" w:rsidP="00F51923">
            <w:pPr>
              <w:pStyle w:val="ABLOCKPARA"/>
              <w:tabs>
                <w:tab w:val="left" w:pos="3600"/>
              </w:tabs>
              <w:rPr>
                <w:rFonts w:ascii="Microsoft YaHei" w:eastAsia="Microsoft YaHei" w:hAnsi="Microsoft YaHei" w:cs="Arial"/>
                <w:sz w:val="21"/>
                <w:szCs w:val="21"/>
                <w:lang w:eastAsia="zh-CN"/>
              </w:rPr>
            </w:pPr>
            <w:r w:rsidRPr="00F51923">
              <w:rPr>
                <w:rFonts w:ascii="Microsoft YaHei" w:eastAsia="Microsoft YaHei" w:hAnsi="Microsoft YaHei" w:cs="Arial"/>
                <w:sz w:val="21"/>
                <w:szCs w:val="21"/>
                <w:lang w:eastAsia="zh-CN"/>
              </w:rPr>
              <w:t>Only certain parts such as valve blocks (pressure testing)</w:t>
            </w:r>
          </w:p>
          <w:p w14:paraId="2BE209B6" w14:textId="77777777" w:rsidR="00DD55B1" w:rsidRDefault="00DD55B1" w:rsidP="00F51923">
            <w:pPr>
              <w:pStyle w:val="ABLOCKPARA"/>
              <w:tabs>
                <w:tab w:val="left" w:pos="3600"/>
              </w:tabs>
              <w:rPr>
                <w:rFonts w:ascii="Microsoft YaHei" w:eastAsia="Microsoft YaHei" w:hAnsi="Microsoft YaHei" w:cs="Arial"/>
                <w:sz w:val="21"/>
                <w:szCs w:val="21"/>
                <w:lang w:eastAsia="zh-CN"/>
              </w:rPr>
            </w:pPr>
          </w:p>
        </w:tc>
        <w:tc>
          <w:tcPr>
            <w:tcW w:w="2007" w:type="dxa"/>
          </w:tcPr>
          <w:p w14:paraId="199B4EA1"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5A749658" w14:textId="77777777">
        <w:tc>
          <w:tcPr>
            <w:tcW w:w="851" w:type="dxa"/>
          </w:tcPr>
          <w:p w14:paraId="68336ED1" w14:textId="77777777" w:rsidR="00DD55B1" w:rsidRDefault="00DD55B1">
            <w:pPr>
              <w:pStyle w:val="ABLOCKPARA"/>
              <w:numPr>
                <w:ilvl w:val="0"/>
                <w:numId w:val="13"/>
              </w:numPr>
              <w:tabs>
                <w:tab w:val="left" w:pos="90"/>
                <w:tab w:val="left" w:pos="3600"/>
              </w:tabs>
              <w:rPr>
                <w:rFonts w:ascii="Microsoft YaHei" w:eastAsia="Microsoft YaHei" w:hAnsi="Microsoft YaHei" w:cs="Arial"/>
                <w:sz w:val="21"/>
                <w:szCs w:val="21"/>
                <w:lang w:eastAsia="zh-CN"/>
              </w:rPr>
            </w:pPr>
          </w:p>
        </w:tc>
        <w:tc>
          <w:tcPr>
            <w:tcW w:w="3118" w:type="dxa"/>
          </w:tcPr>
          <w:p w14:paraId="182F400A"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Is there a customer material supply? How to distinguish the management of customer-supply materials and self-purchased materials?</w:t>
            </w:r>
          </w:p>
        </w:tc>
        <w:tc>
          <w:tcPr>
            <w:tcW w:w="4111" w:type="dxa"/>
          </w:tcPr>
          <w:p w14:paraId="00D442EE" w14:textId="77777777" w:rsidR="00DD55B1" w:rsidRDefault="00F51923">
            <w:pPr>
              <w:pStyle w:val="ABLOCKPARA"/>
              <w:tabs>
                <w:tab w:val="left" w:pos="3600"/>
              </w:tabs>
              <w:rPr>
                <w:rFonts w:ascii="Microsoft YaHei" w:eastAsia="Microsoft YaHei" w:hAnsi="Microsoft YaHei" w:cs="Arial"/>
                <w:sz w:val="21"/>
                <w:szCs w:val="21"/>
                <w:lang w:eastAsia="zh-CN"/>
              </w:rPr>
            </w:pPr>
            <w:r>
              <w:rPr>
                <w:rFonts w:ascii="Microsoft YaHei" w:eastAsia="Microsoft YaHei" w:hAnsi="Microsoft YaHei" w:cs="Arial"/>
                <w:sz w:val="21"/>
                <w:szCs w:val="21"/>
                <w:lang w:eastAsia="zh-CN"/>
              </w:rPr>
              <w:t>No.</w:t>
            </w:r>
          </w:p>
          <w:p w14:paraId="56061D3A" w14:textId="77777777" w:rsidR="00F51923" w:rsidRDefault="00F51923">
            <w:pPr>
              <w:pStyle w:val="ABLOCKPARA"/>
              <w:tabs>
                <w:tab w:val="left" w:pos="3600"/>
              </w:tabs>
              <w:rPr>
                <w:rFonts w:ascii="Microsoft YaHei" w:eastAsia="Microsoft YaHei" w:hAnsi="Microsoft YaHei" w:cs="Arial"/>
                <w:sz w:val="21"/>
                <w:szCs w:val="21"/>
                <w:lang w:eastAsia="zh-CN"/>
              </w:rPr>
            </w:pPr>
            <w:r w:rsidRPr="00F51923">
              <w:rPr>
                <w:rFonts w:ascii="Microsoft YaHei" w:eastAsia="Microsoft YaHei" w:hAnsi="Microsoft YaHei" w:cs="Arial"/>
                <w:sz w:val="21"/>
                <w:szCs w:val="21"/>
                <w:lang w:eastAsia="zh-CN"/>
              </w:rPr>
              <w:t>Only in the event of repair of valve blocks belonging to the customer</w:t>
            </w:r>
          </w:p>
          <w:p w14:paraId="578754A1" w14:textId="77777777" w:rsidR="00F51923" w:rsidRPr="00F51923" w:rsidRDefault="00F51923" w:rsidP="00F51923">
            <w:pPr>
              <w:pStyle w:val="ABLOCKPARA"/>
              <w:tabs>
                <w:tab w:val="left" w:pos="3600"/>
              </w:tabs>
              <w:rPr>
                <w:rFonts w:ascii="Microsoft YaHei" w:eastAsia="Microsoft YaHei" w:hAnsi="Microsoft YaHei" w:cs="Arial"/>
                <w:sz w:val="21"/>
                <w:szCs w:val="21"/>
                <w:lang w:eastAsia="zh-CN"/>
              </w:rPr>
            </w:pPr>
            <w:r w:rsidRPr="00F51923">
              <w:rPr>
                <w:rFonts w:ascii="Microsoft YaHei" w:eastAsia="Microsoft YaHei" w:hAnsi="Microsoft YaHei" w:cs="Arial"/>
                <w:sz w:val="21"/>
                <w:szCs w:val="21"/>
                <w:lang w:eastAsia="zh-CN"/>
              </w:rPr>
              <w:t>We receive the blocks from the customer and repair them with parts from CBF or CBW.</w:t>
            </w:r>
          </w:p>
          <w:p w14:paraId="67B879A0" w14:textId="7AC08DE9" w:rsidR="00F51923" w:rsidRDefault="00F51923">
            <w:pPr>
              <w:pStyle w:val="ABLOCKPARA"/>
              <w:tabs>
                <w:tab w:val="left" w:pos="3600"/>
              </w:tabs>
              <w:rPr>
                <w:rFonts w:ascii="Microsoft YaHei" w:eastAsia="Microsoft YaHei" w:hAnsi="Microsoft YaHei" w:cs="Arial"/>
                <w:sz w:val="21"/>
                <w:szCs w:val="21"/>
                <w:lang w:eastAsia="zh-CN"/>
              </w:rPr>
            </w:pPr>
          </w:p>
        </w:tc>
        <w:tc>
          <w:tcPr>
            <w:tcW w:w="2007" w:type="dxa"/>
          </w:tcPr>
          <w:p w14:paraId="2B1EDF98"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53EB0703" w14:textId="77777777">
        <w:tc>
          <w:tcPr>
            <w:tcW w:w="851" w:type="dxa"/>
          </w:tcPr>
          <w:p w14:paraId="45B89CCA" w14:textId="77777777" w:rsidR="00DD55B1" w:rsidRDefault="00DD55B1">
            <w:pPr>
              <w:pStyle w:val="ABLOCKPARA"/>
              <w:numPr>
                <w:ilvl w:val="0"/>
                <w:numId w:val="13"/>
              </w:numPr>
              <w:tabs>
                <w:tab w:val="left" w:pos="90"/>
                <w:tab w:val="left" w:pos="3600"/>
              </w:tabs>
              <w:rPr>
                <w:rFonts w:ascii="Microsoft YaHei" w:eastAsia="Microsoft YaHei" w:hAnsi="Microsoft YaHei" w:cs="Arial"/>
                <w:sz w:val="21"/>
                <w:szCs w:val="21"/>
                <w:lang w:eastAsia="zh-CN"/>
              </w:rPr>
            </w:pPr>
          </w:p>
        </w:tc>
        <w:tc>
          <w:tcPr>
            <w:tcW w:w="3118" w:type="dxa"/>
          </w:tcPr>
          <w:p w14:paraId="5663BDA9"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Is the customer supply provided for free or purchased from the customer or designated by a third party?</w:t>
            </w:r>
          </w:p>
        </w:tc>
        <w:tc>
          <w:tcPr>
            <w:tcW w:w="4111" w:type="dxa"/>
          </w:tcPr>
          <w:p w14:paraId="4B6FD2C9" w14:textId="79ED449A" w:rsidR="00DD55B1" w:rsidRDefault="00F51923">
            <w:pPr>
              <w:pStyle w:val="ABLOCKPARA"/>
              <w:tabs>
                <w:tab w:val="left" w:pos="3600"/>
              </w:tabs>
              <w:rPr>
                <w:rFonts w:ascii="Microsoft YaHei" w:eastAsia="Microsoft YaHei" w:hAnsi="Microsoft YaHei" w:cs="Arial"/>
                <w:sz w:val="21"/>
                <w:szCs w:val="21"/>
                <w:lang w:eastAsia="zh-CN"/>
              </w:rPr>
            </w:pPr>
            <w:r>
              <w:rPr>
                <w:rFonts w:ascii="Microsoft YaHei" w:eastAsia="Microsoft YaHei" w:hAnsi="Microsoft YaHei" w:cs="Arial"/>
                <w:sz w:val="21"/>
                <w:szCs w:val="21"/>
                <w:lang w:eastAsia="zh-CN"/>
              </w:rPr>
              <w:t>Free</w:t>
            </w:r>
          </w:p>
        </w:tc>
        <w:tc>
          <w:tcPr>
            <w:tcW w:w="2007" w:type="dxa"/>
          </w:tcPr>
          <w:p w14:paraId="1BF6536C"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38AE9BC2" w14:textId="77777777">
        <w:tc>
          <w:tcPr>
            <w:tcW w:w="851" w:type="dxa"/>
          </w:tcPr>
          <w:p w14:paraId="7A78E171" w14:textId="77777777" w:rsidR="00DD55B1" w:rsidRDefault="00DD55B1">
            <w:pPr>
              <w:pStyle w:val="ABLOCKPARA"/>
              <w:numPr>
                <w:ilvl w:val="0"/>
                <w:numId w:val="13"/>
              </w:numPr>
              <w:tabs>
                <w:tab w:val="left" w:pos="90"/>
                <w:tab w:val="left" w:pos="3600"/>
              </w:tabs>
              <w:rPr>
                <w:rFonts w:ascii="Microsoft YaHei" w:eastAsia="Microsoft YaHei" w:hAnsi="Microsoft YaHei" w:cs="Arial"/>
                <w:sz w:val="21"/>
                <w:szCs w:val="21"/>
                <w:lang w:eastAsia="zh-CN"/>
              </w:rPr>
            </w:pPr>
          </w:p>
        </w:tc>
        <w:tc>
          <w:tcPr>
            <w:tcW w:w="3118" w:type="dxa"/>
          </w:tcPr>
          <w:p w14:paraId="0A6DA6B6"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 xml:space="preserve">How to connect the customer material delivery plan and the production </w:t>
            </w:r>
            <w:r>
              <w:rPr>
                <w:rFonts w:ascii="Microsoft YaHei" w:eastAsia="Microsoft YaHei" w:hAnsi="Microsoft YaHei" w:hint="eastAsia"/>
                <w:sz w:val="21"/>
                <w:szCs w:val="21"/>
                <w:lang w:eastAsia="zh-CN"/>
              </w:rPr>
              <w:lastRenderedPageBreak/>
              <w:t>scheduling plan.</w:t>
            </w:r>
          </w:p>
        </w:tc>
        <w:tc>
          <w:tcPr>
            <w:tcW w:w="4111" w:type="dxa"/>
          </w:tcPr>
          <w:p w14:paraId="2BA154EF" w14:textId="64A3167A" w:rsidR="00DD55B1" w:rsidRDefault="00F51923">
            <w:pPr>
              <w:pStyle w:val="ABLOCKPARA"/>
              <w:tabs>
                <w:tab w:val="left" w:pos="3600"/>
              </w:tabs>
              <w:rPr>
                <w:rFonts w:ascii="Microsoft YaHei" w:eastAsia="Microsoft YaHei" w:hAnsi="Microsoft YaHei" w:cs="Arial"/>
                <w:sz w:val="21"/>
                <w:szCs w:val="21"/>
                <w:lang w:eastAsia="zh-CN"/>
              </w:rPr>
            </w:pPr>
            <w:r>
              <w:rPr>
                <w:rFonts w:ascii="Microsoft YaHei" w:eastAsia="Microsoft YaHei" w:hAnsi="Microsoft YaHei" w:cs="Arial"/>
                <w:sz w:val="21"/>
                <w:szCs w:val="21"/>
                <w:lang w:eastAsia="zh-CN"/>
              </w:rPr>
              <w:lastRenderedPageBreak/>
              <w:t>No production. Only repair when the parts came from the customer.</w:t>
            </w:r>
          </w:p>
        </w:tc>
        <w:tc>
          <w:tcPr>
            <w:tcW w:w="2007" w:type="dxa"/>
          </w:tcPr>
          <w:p w14:paraId="67440CDE" w14:textId="77777777" w:rsidR="00DD55B1" w:rsidRDefault="00DD55B1">
            <w:pPr>
              <w:pStyle w:val="ABLOCKPARA"/>
              <w:tabs>
                <w:tab w:val="left" w:pos="3600"/>
              </w:tabs>
              <w:rPr>
                <w:rFonts w:ascii="Microsoft YaHei" w:eastAsia="Microsoft YaHei" w:hAnsi="Microsoft YaHei" w:cs="Arial"/>
                <w:sz w:val="21"/>
                <w:szCs w:val="21"/>
                <w:lang w:eastAsia="zh-CN"/>
              </w:rPr>
            </w:pPr>
          </w:p>
        </w:tc>
      </w:tr>
    </w:tbl>
    <w:p w14:paraId="1D9A25AA" w14:textId="77777777" w:rsidR="00DD55B1" w:rsidRDefault="0082041E">
      <w:pPr>
        <w:pStyle w:val="Heading1"/>
        <w:rPr>
          <w:rFonts w:ascii="Microsoft YaHei" w:eastAsia="Microsoft YaHei" w:hAnsi="Microsoft YaHei"/>
          <w:highlight w:val="lightGray"/>
        </w:rPr>
      </w:pPr>
      <w:r>
        <w:rPr>
          <w:rFonts w:ascii="Microsoft YaHei" w:eastAsia="Microsoft YaHei" w:hAnsi="Microsoft YaHei" w:hint="eastAsia"/>
          <w:highlight w:val="lightGray"/>
        </w:rPr>
        <w:t>Production-related master data</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3089"/>
        <w:gridCol w:w="4111"/>
        <w:gridCol w:w="1985"/>
      </w:tblGrid>
      <w:tr w:rsidR="00DD55B1" w14:paraId="2F50D308" w14:textId="77777777">
        <w:trPr>
          <w:trHeight w:val="332"/>
        </w:trPr>
        <w:tc>
          <w:tcPr>
            <w:tcW w:w="880" w:type="dxa"/>
            <w:shd w:val="clear" w:color="auto" w:fill="660066"/>
          </w:tcPr>
          <w:p w14:paraId="3DA3A979" w14:textId="77777777" w:rsidR="00DD55B1" w:rsidRDefault="0082041E">
            <w:pPr>
              <w:pStyle w:val="ABLOCKPARA"/>
              <w:tabs>
                <w:tab w:val="left" w:pos="3600"/>
              </w:tabs>
              <w:jc w:val="center"/>
              <w:rPr>
                <w:rFonts w:ascii="Microsoft YaHei" w:eastAsia="Microsoft YaHei" w:hAnsi="Microsoft YaHei" w:cs="Arial"/>
                <w:b/>
                <w:bCs/>
                <w:sz w:val="21"/>
                <w:szCs w:val="21"/>
                <w:lang w:eastAsia="zh-CN"/>
              </w:rPr>
            </w:pPr>
            <w:r>
              <w:rPr>
                <w:rFonts w:ascii="Microsoft YaHei" w:eastAsia="Microsoft YaHei" w:hAnsi="Microsoft YaHei" w:hint="eastAsia"/>
                <w:b/>
                <w:sz w:val="21"/>
                <w:szCs w:val="21"/>
                <w:lang w:eastAsia="zh-CN"/>
              </w:rPr>
              <w:t>order number</w:t>
            </w:r>
          </w:p>
        </w:tc>
        <w:tc>
          <w:tcPr>
            <w:tcW w:w="3089" w:type="dxa"/>
            <w:shd w:val="clear" w:color="auto" w:fill="660066"/>
          </w:tcPr>
          <w:p w14:paraId="4AA96212" w14:textId="77777777" w:rsidR="00DD55B1" w:rsidRDefault="0082041E">
            <w:pPr>
              <w:pStyle w:val="ABLOCKPARA"/>
              <w:tabs>
                <w:tab w:val="left" w:pos="3600"/>
              </w:tabs>
              <w:jc w:val="center"/>
              <w:rPr>
                <w:rFonts w:ascii="Microsoft YaHei" w:eastAsia="Microsoft YaHei" w:hAnsi="Microsoft YaHei" w:cs="Arial"/>
                <w:b/>
                <w:bCs/>
                <w:sz w:val="21"/>
                <w:szCs w:val="21"/>
                <w:lang w:eastAsia="zh-CN"/>
              </w:rPr>
            </w:pPr>
            <w:r>
              <w:rPr>
                <w:rFonts w:ascii="Microsoft YaHei" w:eastAsia="Microsoft YaHei" w:hAnsi="Microsoft YaHei" w:hint="eastAsia"/>
                <w:b/>
                <w:sz w:val="21"/>
                <w:szCs w:val="21"/>
                <w:lang w:eastAsia="zh-CN"/>
              </w:rPr>
              <w:t>Content description</w:t>
            </w:r>
          </w:p>
        </w:tc>
        <w:tc>
          <w:tcPr>
            <w:tcW w:w="4111" w:type="dxa"/>
            <w:shd w:val="clear" w:color="auto" w:fill="660066"/>
          </w:tcPr>
          <w:p w14:paraId="5F242195" w14:textId="77777777" w:rsidR="00DD55B1" w:rsidRDefault="0082041E">
            <w:pPr>
              <w:pStyle w:val="ABLOCKPARA"/>
              <w:tabs>
                <w:tab w:val="left" w:pos="3600"/>
              </w:tabs>
              <w:jc w:val="center"/>
              <w:rPr>
                <w:rFonts w:ascii="Microsoft YaHei" w:eastAsia="Microsoft YaHei" w:hAnsi="Microsoft YaHei" w:cs="Arial"/>
                <w:b/>
                <w:bCs/>
                <w:sz w:val="21"/>
                <w:szCs w:val="21"/>
                <w:lang w:eastAsia="zh-CN"/>
              </w:rPr>
            </w:pPr>
            <w:r>
              <w:rPr>
                <w:rFonts w:ascii="Microsoft YaHei" w:eastAsia="Microsoft YaHei" w:hAnsi="Microsoft YaHei" w:hint="eastAsia"/>
                <w:b/>
                <w:sz w:val="21"/>
                <w:szCs w:val="21"/>
                <w:lang w:eastAsia="zh-CN"/>
              </w:rPr>
              <w:t>Interview records</w:t>
            </w:r>
          </w:p>
        </w:tc>
        <w:tc>
          <w:tcPr>
            <w:tcW w:w="1985" w:type="dxa"/>
            <w:shd w:val="clear" w:color="auto" w:fill="660066"/>
          </w:tcPr>
          <w:p w14:paraId="08293131" w14:textId="77777777" w:rsidR="00DD55B1" w:rsidRDefault="0082041E">
            <w:pPr>
              <w:pStyle w:val="ABLOCKPARA"/>
              <w:tabs>
                <w:tab w:val="left" w:pos="3600"/>
              </w:tabs>
              <w:jc w:val="center"/>
              <w:rPr>
                <w:rFonts w:ascii="Microsoft YaHei" w:eastAsia="Microsoft YaHei" w:hAnsi="Microsoft YaHei" w:cs="Arial"/>
                <w:b/>
                <w:bCs/>
                <w:sz w:val="21"/>
                <w:szCs w:val="21"/>
                <w:lang w:eastAsia="zh-CN"/>
              </w:rPr>
            </w:pPr>
            <w:r>
              <w:rPr>
                <w:rFonts w:ascii="Microsoft YaHei" w:eastAsia="Microsoft YaHei" w:hAnsi="Microsoft YaHei" w:hint="eastAsia"/>
                <w:b/>
                <w:sz w:val="21"/>
                <w:szCs w:val="21"/>
                <w:lang w:eastAsia="zh-CN"/>
              </w:rPr>
              <w:t>Attachment / Remarks</w:t>
            </w:r>
          </w:p>
        </w:tc>
      </w:tr>
      <w:tr w:rsidR="00DD55B1" w14:paraId="43A84C5E" w14:textId="77777777">
        <w:tc>
          <w:tcPr>
            <w:tcW w:w="880" w:type="dxa"/>
          </w:tcPr>
          <w:p w14:paraId="4ABCB684" w14:textId="77777777" w:rsidR="00DD55B1" w:rsidRDefault="0082041E">
            <w:pPr>
              <w:pStyle w:val="ABLOCKPARA"/>
              <w:numPr>
                <w:ilvl w:val="0"/>
                <w:numId w:val="14"/>
              </w:numPr>
              <w:tabs>
                <w:tab w:val="left" w:pos="90"/>
                <w:tab w:val="left" w:pos="3600"/>
              </w:tabs>
              <w:rPr>
                <w:rFonts w:ascii="Microsoft YaHei" w:eastAsia="Microsoft YaHei" w:hAnsi="Microsoft YaHei" w:cs="Arial"/>
                <w:sz w:val="21"/>
                <w:szCs w:val="21"/>
                <w:lang w:eastAsia="zh-CN"/>
              </w:rPr>
            </w:pPr>
            <w:r>
              <w:rPr>
                <w:rFonts w:ascii="Microsoft YaHei" w:eastAsia="Microsoft YaHei" w:hAnsi="Microsoft YaHei" w:cs="Arial" w:hint="eastAsia"/>
                <w:sz w:val="21"/>
                <w:szCs w:val="21"/>
                <w:lang w:eastAsia="zh-CN"/>
              </w:rPr>
              <w:t xml:space="preserve">            </w:t>
            </w:r>
          </w:p>
        </w:tc>
        <w:tc>
          <w:tcPr>
            <w:tcW w:w="3089" w:type="dxa"/>
          </w:tcPr>
          <w:p w14:paraId="44B2D346"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manage the production-related master data documents, and how to manage the master data changes</w:t>
            </w:r>
          </w:p>
        </w:tc>
        <w:tc>
          <w:tcPr>
            <w:tcW w:w="4111" w:type="dxa"/>
          </w:tcPr>
          <w:p w14:paraId="210414DA" w14:textId="77777777" w:rsidR="00FC13D5" w:rsidRPr="00FC13D5" w:rsidRDefault="00FC13D5" w:rsidP="00FC13D5">
            <w:pPr>
              <w:pStyle w:val="ABLOCKPARA"/>
              <w:tabs>
                <w:tab w:val="left" w:pos="3600"/>
              </w:tabs>
              <w:rPr>
                <w:rFonts w:ascii="Microsoft YaHei" w:eastAsia="Microsoft YaHei" w:hAnsi="Microsoft YaHei" w:cs="Arial"/>
                <w:sz w:val="21"/>
                <w:szCs w:val="21"/>
                <w:lang w:eastAsia="zh-CN"/>
              </w:rPr>
            </w:pPr>
            <w:r w:rsidRPr="00FC13D5">
              <w:rPr>
                <w:rFonts w:ascii="Microsoft YaHei" w:eastAsia="Microsoft YaHei" w:hAnsi="Microsoft YaHei" w:cs="Arial"/>
                <w:sz w:val="21"/>
                <w:szCs w:val="21"/>
                <w:lang w:eastAsia="zh-CN"/>
              </w:rPr>
              <w:t>By creating bills of materials in the ERP system. And following the usual procedure.</w:t>
            </w:r>
          </w:p>
          <w:p w14:paraId="34A0C297" w14:textId="77777777" w:rsidR="00FC13D5" w:rsidRPr="00FC13D5" w:rsidRDefault="00FC13D5" w:rsidP="00FC13D5">
            <w:pPr>
              <w:pStyle w:val="ABLOCKPARA"/>
              <w:tabs>
                <w:tab w:val="left" w:pos="3600"/>
              </w:tabs>
              <w:rPr>
                <w:rFonts w:ascii="Microsoft YaHei" w:eastAsia="Microsoft YaHei" w:hAnsi="Microsoft YaHei" w:cs="Arial"/>
                <w:sz w:val="21"/>
                <w:szCs w:val="21"/>
                <w:lang w:eastAsia="zh-CN"/>
              </w:rPr>
            </w:pPr>
            <w:r w:rsidRPr="00FC13D5">
              <w:rPr>
                <w:rFonts w:ascii="Microsoft YaHei" w:eastAsia="Microsoft YaHei" w:hAnsi="Microsoft YaHei" w:cs="Arial"/>
                <w:sz w:val="21"/>
                <w:szCs w:val="21"/>
                <w:lang w:eastAsia="zh-CN"/>
              </w:rPr>
              <w:t>Start manufacturing→ End of manufacturing</w:t>
            </w:r>
          </w:p>
          <w:p w14:paraId="1B5FFECC" w14:textId="77777777" w:rsidR="00DD55B1" w:rsidRDefault="00DD55B1" w:rsidP="00FC13D5">
            <w:pPr>
              <w:pStyle w:val="ABLOCKPARA"/>
              <w:tabs>
                <w:tab w:val="left" w:pos="3600"/>
              </w:tabs>
              <w:rPr>
                <w:rFonts w:ascii="Microsoft YaHei" w:eastAsia="Microsoft YaHei" w:hAnsi="Microsoft YaHei" w:cs="Arial"/>
                <w:sz w:val="21"/>
                <w:szCs w:val="21"/>
                <w:lang w:eastAsia="zh-CN"/>
              </w:rPr>
            </w:pPr>
          </w:p>
        </w:tc>
        <w:tc>
          <w:tcPr>
            <w:tcW w:w="1985" w:type="dxa"/>
          </w:tcPr>
          <w:p w14:paraId="4CBE8DD5" w14:textId="77777777" w:rsidR="00DD55B1" w:rsidRDefault="00DD55B1">
            <w:pPr>
              <w:pStyle w:val="ABLOCKPARA"/>
              <w:tabs>
                <w:tab w:val="left" w:pos="3600"/>
              </w:tabs>
              <w:rPr>
                <w:rFonts w:ascii="Microsoft YaHei" w:eastAsia="Microsoft YaHei" w:hAnsi="Microsoft YaHei" w:cs="Arial"/>
                <w:sz w:val="21"/>
                <w:szCs w:val="21"/>
                <w:lang w:eastAsia="zh-CN"/>
              </w:rPr>
            </w:pPr>
          </w:p>
          <w:p w14:paraId="45540749"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0F7B2E68" w14:textId="77777777">
        <w:tc>
          <w:tcPr>
            <w:tcW w:w="880" w:type="dxa"/>
          </w:tcPr>
          <w:p w14:paraId="2A868B9D" w14:textId="77777777" w:rsidR="00DD55B1" w:rsidRDefault="00DD55B1">
            <w:pPr>
              <w:pStyle w:val="ABLOCKPARA"/>
              <w:numPr>
                <w:ilvl w:val="0"/>
                <w:numId w:val="14"/>
              </w:numPr>
              <w:tabs>
                <w:tab w:val="left" w:pos="90"/>
                <w:tab w:val="left" w:pos="3600"/>
              </w:tabs>
              <w:rPr>
                <w:rFonts w:ascii="Microsoft YaHei" w:eastAsia="Microsoft YaHei" w:hAnsi="Microsoft YaHei" w:cs="Arial"/>
                <w:sz w:val="21"/>
                <w:szCs w:val="21"/>
                <w:lang w:eastAsia="zh-CN"/>
              </w:rPr>
            </w:pPr>
          </w:p>
        </w:tc>
        <w:tc>
          <w:tcPr>
            <w:tcW w:w="3089" w:type="dxa"/>
          </w:tcPr>
          <w:p w14:paraId="06A6DB3C"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is the product cycle like: how to interface from the design stage to the production phase. Whether this ERP project needs to manage the product design and to what extent.</w:t>
            </w:r>
          </w:p>
        </w:tc>
        <w:tc>
          <w:tcPr>
            <w:tcW w:w="4111" w:type="dxa"/>
          </w:tcPr>
          <w:p w14:paraId="1E2A2E41" w14:textId="77777777" w:rsidR="00343791" w:rsidRPr="00343791" w:rsidRDefault="00343791" w:rsidP="00343791">
            <w:pPr>
              <w:pStyle w:val="ABLOCKPARA"/>
              <w:tabs>
                <w:tab w:val="left" w:pos="3600"/>
              </w:tabs>
              <w:rPr>
                <w:rFonts w:ascii="Microsoft YaHei" w:eastAsia="Microsoft YaHei" w:hAnsi="Microsoft YaHei" w:cs="Arial"/>
                <w:sz w:val="21"/>
                <w:szCs w:val="21"/>
                <w:lang w:eastAsia="zh-CN"/>
              </w:rPr>
            </w:pPr>
            <w:r w:rsidRPr="00343791">
              <w:rPr>
                <w:rFonts w:ascii="Microsoft YaHei" w:eastAsia="Microsoft YaHei" w:hAnsi="Microsoft YaHei" w:cs="Arial"/>
                <w:sz w:val="21"/>
                <w:szCs w:val="21"/>
                <w:lang w:eastAsia="zh-CN"/>
              </w:rPr>
              <w:t>The ERP should function like MAFACT. We would initiate a ‘production run’ in the system to reserve the parts that make up the assembly. Once completed, we would initiate an ‘end of production’ process. This would remove the parts that make up the finished part from stock and allow the assembled part to be entered into stock.</w:t>
            </w:r>
          </w:p>
          <w:p w14:paraId="4A352E11" w14:textId="77777777" w:rsidR="00DD55B1" w:rsidRDefault="00DD55B1">
            <w:pPr>
              <w:pStyle w:val="ABLOCKPARA"/>
              <w:tabs>
                <w:tab w:val="left" w:pos="3600"/>
              </w:tabs>
              <w:rPr>
                <w:rFonts w:ascii="Microsoft YaHei" w:eastAsia="Microsoft YaHei" w:hAnsi="Microsoft YaHei" w:cs="Arial"/>
                <w:sz w:val="21"/>
                <w:szCs w:val="21"/>
                <w:lang w:eastAsia="zh-CN"/>
              </w:rPr>
            </w:pPr>
          </w:p>
        </w:tc>
        <w:tc>
          <w:tcPr>
            <w:tcW w:w="1985" w:type="dxa"/>
          </w:tcPr>
          <w:p w14:paraId="75350E86"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05849793" w14:textId="77777777">
        <w:tc>
          <w:tcPr>
            <w:tcW w:w="880" w:type="dxa"/>
          </w:tcPr>
          <w:p w14:paraId="03B00BD9" w14:textId="77777777" w:rsidR="00DD55B1" w:rsidRDefault="00DD55B1">
            <w:pPr>
              <w:pStyle w:val="ABLOCKPARA"/>
              <w:numPr>
                <w:ilvl w:val="0"/>
                <w:numId w:val="14"/>
              </w:numPr>
              <w:tabs>
                <w:tab w:val="left" w:pos="90"/>
                <w:tab w:val="left" w:pos="3600"/>
              </w:tabs>
              <w:rPr>
                <w:rFonts w:ascii="Microsoft YaHei" w:eastAsia="Microsoft YaHei" w:hAnsi="Microsoft YaHei" w:cs="Arial"/>
                <w:sz w:val="21"/>
                <w:szCs w:val="21"/>
                <w:lang w:eastAsia="zh-CN"/>
              </w:rPr>
            </w:pPr>
          </w:p>
        </w:tc>
        <w:tc>
          <w:tcPr>
            <w:tcW w:w="3089" w:type="dxa"/>
          </w:tcPr>
          <w:p w14:paraId="13C342ED"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rPr>
              <w:t>Work center / process route</w:t>
            </w:r>
          </w:p>
        </w:tc>
        <w:tc>
          <w:tcPr>
            <w:tcW w:w="4111" w:type="dxa"/>
          </w:tcPr>
          <w:p w14:paraId="44EB2F53" w14:textId="326A97C7" w:rsidR="00DD55B1" w:rsidRDefault="00FC13D5">
            <w:pPr>
              <w:pStyle w:val="ABLOCKPARA"/>
              <w:tabs>
                <w:tab w:val="left" w:pos="3600"/>
              </w:tabs>
              <w:rPr>
                <w:rFonts w:ascii="Microsoft YaHei" w:eastAsia="Microsoft YaHei" w:hAnsi="Microsoft YaHei" w:cs="Arial"/>
                <w:sz w:val="21"/>
                <w:szCs w:val="21"/>
                <w:lang w:eastAsia="zh-CN"/>
              </w:rPr>
            </w:pPr>
            <w:r>
              <w:rPr>
                <w:rFonts w:ascii="Microsoft YaHei" w:eastAsia="Microsoft YaHei" w:hAnsi="Microsoft YaHei" w:cs="Arial"/>
                <w:sz w:val="21"/>
                <w:szCs w:val="21"/>
                <w:lang w:eastAsia="zh-CN"/>
              </w:rPr>
              <w:t>See above</w:t>
            </w:r>
          </w:p>
        </w:tc>
        <w:tc>
          <w:tcPr>
            <w:tcW w:w="1985" w:type="dxa"/>
          </w:tcPr>
          <w:p w14:paraId="0D8369F5"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1E316EC7" w14:textId="77777777">
        <w:tc>
          <w:tcPr>
            <w:tcW w:w="880" w:type="dxa"/>
          </w:tcPr>
          <w:p w14:paraId="4AB7A563" w14:textId="77777777" w:rsidR="00DD55B1" w:rsidRDefault="00DD55B1">
            <w:pPr>
              <w:pStyle w:val="ABLOCKPARA"/>
              <w:numPr>
                <w:ilvl w:val="0"/>
                <w:numId w:val="14"/>
              </w:numPr>
              <w:tabs>
                <w:tab w:val="left" w:pos="90"/>
                <w:tab w:val="left" w:pos="3600"/>
              </w:tabs>
              <w:rPr>
                <w:rFonts w:ascii="Microsoft YaHei" w:eastAsia="Microsoft YaHei" w:hAnsi="Microsoft YaHei" w:cs="Arial"/>
                <w:sz w:val="21"/>
                <w:szCs w:val="21"/>
                <w:lang w:eastAsia="zh-CN"/>
              </w:rPr>
            </w:pPr>
          </w:p>
        </w:tc>
        <w:tc>
          <w:tcPr>
            <w:tcW w:w="3089" w:type="dxa"/>
          </w:tcPr>
          <w:p w14:paraId="0250AFA5"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Do you need to plan for the work center?</w:t>
            </w:r>
          </w:p>
        </w:tc>
        <w:tc>
          <w:tcPr>
            <w:tcW w:w="4111" w:type="dxa"/>
          </w:tcPr>
          <w:p w14:paraId="6C6EF6E6" w14:textId="598FC3EB" w:rsidR="00DD55B1" w:rsidRDefault="00FC13D5">
            <w:pPr>
              <w:pStyle w:val="ABLOCKPARA"/>
              <w:tabs>
                <w:tab w:val="left" w:pos="3600"/>
              </w:tabs>
              <w:rPr>
                <w:rFonts w:ascii="Microsoft YaHei" w:eastAsia="Microsoft YaHei" w:hAnsi="Microsoft YaHei" w:cs="Arial"/>
                <w:sz w:val="21"/>
                <w:szCs w:val="21"/>
                <w:lang w:eastAsia="zh-CN"/>
              </w:rPr>
            </w:pPr>
            <w:r>
              <w:rPr>
                <w:rFonts w:ascii="Microsoft YaHei" w:eastAsia="Microsoft YaHei" w:hAnsi="Microsoft YaHei" w:cs="Arial"/>
                <w:sz w:val="21"/>
                <w:szCs w:val="21"/>
                <w:lang w:eastAsia="zh-CN"/>
              </w:rPr>
              <w:t>No</w:t>
            </w:r>
          </w:p>
        </w:tc>
        <w:tc>
          <w:tcPr>
            <w:tcW w:w="1985" w:type="dxa"/>
          </w:tcPr>
          <w:p w14:paraId="7802CAF7"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75288598" w14:textId="77777777">
        <w:tc>
          <w:tcPr>
            <w:tcW w:w="880" w:type="dxa"/>
          </w:tcPr>
          <w:p w14:paraId="6973844F" w14:textId="77777777" w:rsidR="00DD55B1" w:rsidRDefault="00DD55B1">
            <w:pPr>
              <w:pStyle w:val="ABLOCKPARA"/>
              <w:numPr>
                <w:ilvl w:val="0"/>
                <w:numId w:val="14"/>
              </w:numPr>
              <w:tabs>
                <w:tab w:val="left" w:pos="90"/>
                <w:tab w:val="left" w:pos="3600"/>
              </w:tabs>
              <w:rPr>
                <w:rFonts w:ascii="Microsoft YaHei" w:eastAsia="Microsoft YaHei" w:hAnsi="Microsoft YaHei" w:cs="Arial"/>
                <w:sz w:val="21"/>
                <w:szCs w:val="21"/>
                <w:lang w:eastAsia="zh-CN"/>
              </w:rPr>
            </w:pPr>
          </w:p>
        </w:tc>
        <w:tc>
          <w:tcPr>
            <w:tcW w:w="3089" w:type="dxa"/>
          </w:tcPr>
          <w:p w14:paraId="0FA7B780"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Will there be different process routes for producing an individual material?</w:t>
            </w:r>
          </w:p>
        </w:tc>
        <w:tc>
          <w:tcPr>
            <w:tcW w:w="4111" w:type="dxa"/>
          </w:tcPr>
          <w:p w14:paraId="36CC52D5" w14:textId="3BCB6E83" w:rsidR="00FC13D5" w:rsidRPr="00FC13D5" w:rsidRDefault="00FC13D5" w:rsidP="00FC13D5">
            <w:pPr>
              <w:pStyle w:val="ABLOCKPARA"/>
              <w:tabs>
                <w:tab w:val="left" w:pos="3600"/>
              </w:tabs>
              <w:rPr>
                <w:rFonts w:ascii="Microsoft YaHei" w:eastAsia="Microsoft YaHei" w:hAnsi="Microsoft YaHei" w:cs="Arial"/>
                <w:sz w:val="21"/>
                <w:szCs w:val="21"/>
                <w:lang w:eastAsia="zh-CN"/>
              </w:rPr>
            </w:pPr>
            <w:r>
              <w:rPr>
                <w:rFonts w:ascii="Microsoft YaHei" w:eastAsia="Microsoft YaHei" w:hAnsi="Microsoft YaHei" w:cs="Arial"/>
                <w:sz w:val="21"/>
                <w:szCs w:val="21"/>
                <w:lang w:eastAsia="zh-CN"/>
              </w:rPr>
              <w:t>No.</w:t>
            </w:r>
            <w:r w:rsidRPr="00FC13D5">
              <w:rPr>
                <w:rFonts w:ascii="Times New Roman" w:eastAsia="Times New Roman" w:hAnsi="Times New Roman"/>
                <w:i/>
                <w:sz w:val="24"/>
                <w:szCs w:val="24"/>
                <w:lang w:eastAsia="fr-BE"/>
              </w:rPr>
              <w:t xml:space="preserve"> </w:t>
            </w:r>
            <w:r w:rsidRPr="00FC13D5">
              <w:rPr>
                <w:rFonts w:ascii="Microsoft YaHei" w:eastAsia="Microsoft YaHei" w:hAnsi="Microsoft YaHei" w:cs="Arial"/>
                <w:sz w:val="21"/>
                <w:szCs w:val="21"/>
                <w:lang w:eastAsia="zh-CN"/>
              </w:rPr>
              <w:t>It's the same procedure for assembling one part or ten.</w:t>
            </w:r>
          </w:p>
          <w:p w14:paraId="30375316" w14:textId="57929549" w:rsidR="00DD55B1" w:rsidRDefault="00DD55B1">
            <w:pPr>
              <w:pStyle w:val="ABLOCKPARA"/>
              <w:tabs>
                <w:tab w:val="left" w:pos="3600"/>
              </w:tabs>
              <w:rPr>
                <w:rFonts w:ascii="Microsoft YaHei" w:eastAsia="Microsoft YaHei" w:hAnsi="Microsoft YaHei" w:cs="Arial"/>
                <w:sz w:val="21"/>
                <w:szCs w:val="21"/>
                <w:lang w:eastAsia="zh-CN"/>
              </w:rPr>
            </w:pPr>
          </w:p>
        </w:tc>
        <w:tc>
          <w:tcPr>
            <w:tcW w:w="1985" w:type="dxa"/>
          </w:tcPr>
          <w:p w14:paraId="557B4590"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3716CA11" w14:textId="77777777">
        <w:tc>
          <w:tcPr>
            <w:tcW w:w="880" w:type="dxa"/>
          </w:tcPr>
          <w:p w14:paraId="2E9A01B8" w14:textId="77777777" w:rsidR="00DD55B1" w:rsidRDefault="00DD55B1">
            <w:pPr>
              <w:pStyle w:val="ABLOCKPARA"/>
              <w:numPr>
                <w:ilvl w:val="0"/>
                <w:numId w:val="14"/>
              </w:numPr>
              <w:tabs>
                <w:tab w:val="left" w:pos="90"/>
                <w:tab w:val="left" w:pos="3600"/>
              </w:tabs>
              <w:rPr>
                <w:rFonts w:ascii="Microsoft YaHei" w:eastAsia="Microsoft YaHei" w:hAnsi="Microsoft YaHei" w:cs="Arial"/>
                <w:sz w:val="21"/>
                <w:szCs w:val="21"/>
                <w:lang w:eastAsia="zh-CN"/>
              </w:rPr>
            </w:pPr>
          </w:p>
        </w:tc>
        <w:tc>
          <w:tcPr>
            <w:tcW w:w="3089" w:type="dxa"/>
          </w:tcPr>
          <w:p w14:paraId="6540C017"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Is capability planning required through the system required?</w:t>
            </w:r>
          </w:p>
        </w:tc>
        <w:tc>
          <w:tcPr>
            <w:tcW w:w="4111" w:type="dxa"/>
          </w:tcPr>
          <w:p w14:paraId="37208950" w14:textId="77777777" w:rsidR="003C1C8D" w:rsidRPr="003C1C8D" w:rsidRDefault="003C1C8D" w:rsidP="003C1C8D">
            <w:pPr>
              <w:pStyle w:val="ABLOCKPARA"/>
              <w:tabs>
                <w:tab w:val="left" w:pos="3600"/>
              </w:tabs>
              <w:rPr>
                <w:rFonts w:ascii="Microsoft YaHei" w:eastAsia="Microsoft YaHei" w:hAnsi="Microsoft YaHei" w:cs="Arial"/>
                <w:sz w:val="21"/>
                <w:szCs w:val="21"/>
                <w:lang w:eastAsia="zh-CN"/>
              </w:rPr>
            </w:pPr>
            <w:r w:rsidRPr="003C1C8D">
              <w:rPr>
                <w:rFonts w:ascii="Microsoft YaHei" w:eastAsia="Microsoft YaHei" w:hAnsi="Microsoft YaHei" w:cs="Arial"/>
                <w:sz w:val="21"/>
                <w:szCs w:val="21"/>
                <w:lang w:eastAsia="zh-CN"/>
              </w:rPr>
              <w:t>Yes. As in MAFACT, it is possible to see if we have all the parts for assembly.</w:t>
            </w:r>
          </w:p>
          <w:p w14:paraId="001620CE" w14:textId="77777777" w:rsidR="00DD55B1" w:rsidRDefault="00DD55B1">
            <w:pPr>
              <w:pStyle w:val="ABLOCKPARA"/>
              <w:tabs>
                <w:tab w:val="left" w:pos="3600"/>
              </w:tabs>
              <w:rPr>
                <w:rFonts w:ascii="Microsoft YaHei" w:eastAsia="Microsoft YaHei" w:hAnsi="Microsoft YaHei" w:cs="Arial"/>
                <w:sz w:val="21"/>
                <w:szCs w:val="21"/>
                <w:lang w:eastAsia="zh-CN"/>
              </w:rPr>
            </w:pPr>
          </w:p>
        </w:tc>
        <w:tc>
          <w:tcPr>
            <w:tcW w:w="1985" w:type="dxa"/>
          </w:tcPr>
          <w:p w14:paraId="6BF52845"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2C1B91F3" w14:textId="77777777">
        <w:tc>
          <w:tcPr>
            <w:tcW w:w="880" w:type="dxa"/>
          </w:tcPr>
          <w:p w14:paraId="0052BE21" w14:textId="77777777" w:rsidR="00DD55B1" w:rsidRDefault="00DD55B1">
            <w:pPr>
              <w:pStyle w:val="ABLOCKPARA"/>
              <w:numPr>
                <w:ilvl w:val="0"/>
                <w:numId w:val="14"/>
              </w:numPr>
              <w:tabs>
                <w:tab w:val="left" w:pos="90"/>
                <w:tab w:val="left" w:pos="3600"/>
              </w:tabs>
              <w:rPr>
                <w:rFonts w:ascii="Microsoft YaHei" w:eastAsia="Microsoft YaHei" w:hAnsi="Microsoft YaHei" w:cs="Arial"/>
                <w:sz w:val="21"/>
                <w:szCs w:val="21"/>
                <w:lang w:eastAsia="zh-CN"/>
              </w:rPr>
            </w:pPr>
          </w:p>
        </w:tc>
        <w:tc>
          <w:tcPr>
            <w:tcW w:w="3089" w:type="dxa"/>
          </w:tcPr>
          <w:p w14:paraId="0154A433"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Please describe a typical BOM?</w:t>
            </w:r>
          </w:p>
        </w:tc>
        <w:tc>
          <w:tcPr>
            <w:tcW w:w="4111" w:type="dxa"/>
          </w:tcPr>
          <w:p w14:paraId="147CDA37" w14:textId="1C578672" w:rsidR="003C1C8D" w:rsidRPr="003C1C8D" w:rsidRDefault="003C1C8D" w:rsidP="003C1C8D">
            <w:pPr>
              <w:pStyle w:val="ABLOCKPARA"/>
              <w:tabs>
                <w:tab w:val="left" w:pos="3600"/>
              </w:tabs>
              <w:rPr>
                <w:rFonts w:ascii="Microsoft YaHei" w:eastAsia="Microsoft YaHei" w:hAnsi="Microsoft YaHei" w:cs="Arial"/>
                <w:sz w:val="21"/>
                <w:szCs w:val="21"/>
                <w:lang w:eastAsia="zh-CN"/>
              </w:rPr>
            </w:pPr>
            <w:r w:rsidRPr="003C1C8D">
              <w:rPr>
                <w:rFonts w:ascii="Microsoft YaHei" w:eastAsia="Microsoft YaHei" w:hAnsi="Microsoft YaHei" w:cs="Arial"/>
                <w:sz w:val="21"/>
                <w:szCs w:val="21"/>
                <w:lang w:eastAsia="zh-CN"/>
              </w:rPr>
              <w:t xml:space="preserve">The </w:t>
            </w:r>
            <w:r>
              <w:rPr>
                <w:rFonts w:ascii="Microsoft YaHei" w:eastAsia="Microsoft YaHei" w:hAnsi="Microsoft YaHei" w:cs="Arial"/>
                <w:sz w:val="21"/>
                <w:szCs w:val="21"/>
                <w:lang w:eastAsia="zh-CN"/>
              </w:rPr>
              <w:t xml:space="preserve">BOM </w:t>
            </w:r>
            <w:r w:rsidRPr="003C1C8D">
              <w:rPr>
                <w:rFonts w:ascii="Microsoft YaHei" w:eastAsia="Microsoft YaHei" w:hAnsi="Microsoft YaHei" w:cs="Arial"/>
                <w:sz w:val="21"/>
                <w:szCs w:val="21"/>
                <w:lang w:eastAsia="zh-CN"/>
              </w:rPr>
              <w:t xml:space="preserve">includes all the parts that make up the assembly and the </w:t>
            </w:r>
            <w:r w:rsidRPr="003C1C8D">
              <w:rPr>
                <w:rFonts w:ascii="Microsoft YaHei" w:eastAsia="Microsoft YaHei" w:hAnsi="Microsoft YaHei" w:cs="Arial"/>
                <w:sz w:val="21"/>
                <w:szCs w:val="21"/>
                <w:lang w:eastAsia="zh-CN"/>
              </w:rPr>
              <w:lastRenderedPageBreak/>
              <w:t>quantities.</w:t>
            </w:r>
          </w:p>
          <w:p w14:paraId="272BF273" w14:textId="77777777" w:rsidR="00DD55B1" w:rsidRDefault="00DD55B1">
            <w:pPr>
              <w:pStyle w:val="ABLOCKPARA"/>
              <w:tabs>
                <w:tab w:val="left" w:pos="3600"/>
              </w:tabs>
              <w:rPr>
                <w:rFonts w:ascii="Microsoft YaHei" w:eastAsia="Microsoft YaHei" w:hAnsi="Microsoft YaHei" w:cs="Arial"/>
                <w:sz w:val="21"/>
                <w:szCs w:val="21"/>
                <w:lang w:eastAsia="zh-CN"/>
              </w:rPr>
            </w:pPr>
          </w:p>
        </w:tc>
        <w:tc>
          <w:tcPr>
            <w:tcW w:w="1985" w:type="dxa"/>
          </w:tcPr>
          <w:p w14:paraId="5C00F749"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6C69E375" w14:textId="77777777">
        <w:tc>
          <w:tcPr>
            <w:tcW w:w="880" w:type="dxa"/>
          </w:tcPr>
          <w:p w14:paraId="38BAD65E" w14:textId="77777777" w:rsidR="00DD55B1" w:rsidRDefault="00DD55B1">
            <w:pPr>
              <w:pStyle w:val="ABLOCKPARA"/>
              <w:numPr>
                <w:ilvl w:val="0"/>
                <w:numId w:val="14"/>
              </w:numPr>
              <w:tabs>
                <w:tab w:val="left" w:pos="90"/>
                <w:tab w:val="left" w:pos="3600"/>
              </w:tabs>
              <w:rPr>
                <w:rFonts w:ascii="Microsoft YaHei" w:eastAsia="Microsoft YaHei" w:hAnsi="Microsoft YaHei" w:cs="Arial"/>
                <w:sz w:val="21"/>
                <w:szCs w:val="21"/>
                <w:lang w:eastAsia="zh-CN"/>
              </w:rPr>
            </w:pPr>
          </w:p>
        </w:tc>
        <w:tc>
          <w:tcPr>
            <w:tcW w:w="3089" w:type="dxa"/>
          </w:tcPr>
          <w:p w14:paraId="72BEABBD"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complex of the BOM? How many levels is the BOM usually at? Number of components in each layer</w:t>
            </w:r>
          </w:p>
        </w:tc>
        <w:tc>
          <w:tcPr>
            <w:tcW w:w="4111" w:type="dxa"/>
          </w:tcPr>
          <w:p w14:paraId="54CDDD89" w14:textId="77777777" w:rsidR="003C1C8D" w:rsidRPr="003C1C8D" w:rsidRDefault="003C1C8D" w:rsidP="003C1C8D">
            <w:pPr>
              <w:pStyle w:val="NormalWeb"/>
              <w:rPr>
                <w:lang w:val="en-US"/>
              </w:rPr>
            </w:pPr>
            <w:r w:rsidRPr="003C1C8D">
              <w:rPr>
                <w:rFonts w:ascii="Microsoft YaHei" w:eastAsia="Microsoft YaHei" w:hAnsi="Microsoft YaHei" w:cs="Arial"/>
                <w:sz w:val="21"/>
                <w:szCs w:val="21"/>
                <w:lang w:val="en-US" w:eastAsia="zh-CN"/>
              </w:rPr>
              <w:t>It depends on the part to be assembled</w:t>
            </w:r>
            <w:r w:rsidRPr="003C1C8D">
              <w:rPr>
                <w:lang w:val="en-US"/>
              </w:rPr>
              <w:t>.</w:t>
            </w:r>
          </w:p>
          <w:p w14:paraId="17CF5877" w14:textId="77777777" w:rsidR="00DD55B1" w:rsidRDefault="00DD55B1">
            <w:pPr>
              <w:pStyle w:val="ABLOCKPARA"/>
              <w:tabs>
                <w:tab w:val="left" w:pos="3600"/>
              </w:tabs>
              <w:rPr>
                <w:rFonts w:ascii="Microsoft YaHei" w:eastAsia="Microsoft YaHei" w:hAnsi="Microsoft YaHei" w:cs="Arial"/>
                <w:sz w:val="21"/>
                <w:szCs w:val="21"/>
                <w:lang w:eastAsia="zh-CN"/>
              </w:rPr>
            </w:pPr>
          </w:p>
        </w:tc>
        <w:tc>
          <w:tcPr>
            <w:tcW w:w="1985" w:type="dxa"/>
          </w:tcPr>
          <w:p w14:paraId="088188CD"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43220ACE" w14:textId="77777777">
        <w:tc>
          <w:tcPr>
            <w:tcW w:w="880" w:type="dxa"/>
          </w:tcPr>
          <w:p w14:paraId="3547E82E" w14:textId="77777777" w:rsidR="00DD55B1" w:rsidRDefault="00DD55B1">
            <w:pPr>
              <w:pStyle w:val="ABLOCKPARA"/>
              <w:numPr>
                <w:ilvl w:val="0"/>
                <w:numId w:val="14"/>
              </w:numPr>
              <w:tabs>
                <w:tab w:val="left" w:pos="90"/>
                <w:tab w:val="left" w:pos="3600"/>
              </w:tabs>
              <w:rPr>
                <w:rFonts w:ascii="Microsoft YaHei" w:eastAsia="Microsoft YaHei" w:hAnsi="Microsoft YaHei" w:cs="Arial"/>
                <w:sz w:val="21"/>
                <w:szCs w:val="21"/>
                <w:lang w:eastAsia="zh-CN"/>
              </w:rPr>
            </w:pPr>
          </w:p>
        </w:tc>
        <w:tc>
          <w:tcPr>
            <w:tcW w:w="3089" w:type="dxa"/>
          </w:tcPr>
          <w:p w14:paraId="22A2FD1C"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rPr>
              <w:t>Number and classification of finished products?</w:t>
            </w:r>
          </w:p>
        </w:tc>
        <w:tc>
          <w:tcPr>
            <w:tcW w:w="4111" w:type="dxa"/>
          </w:tcPr>
          <w:p w14:paraId="61D4F130" w14:textId="7BBAF5B8" w:rsidR="00DD55B1" w:rsidRDefault="003C1C8D">
            <w:pPr>
              <w:pStyle w:val="ABLOCKPARA"/>
              <w:tabs>
                <w:tab w:val="left" w:pos="3600"/>
              </w:tabs>
              <w:rPr>
                <w:rFonts w:ascii="Microsoft YaHei" w:eastAsia="Microsoft YaHei" w:hAnsi="Microsoft YaHei" w:cs="Arial"/>
                <w:sz w:val="21"/>
                <w:szCs w:val="21"/>
                <w:lang w:eastAsia="zh-CN"/>
              </w:rPr>
            </w:pPr>
            <w:r>
              <w:rPr>
                <w:rFonts w:ascii="Microsoft YaHei" w:eastAsia="Microsoft YaHei" w:hAnsi="Microsoft YaHei" w:cs="Arial"/>
                <w:sz w:val="21"/>
                <w:szCs w:val="21"/>
                <w:lang w:eastAsia="zh-CN"/>
              </w:rPr>
              <w:t>No idea</w:t>
            </w:r>
          </w:p>
        </w:tc>
        <w:tc>
          <w:tcPr>
            <w:tcW w:w="1985" w:type="dxa"/>
          </w:tcPr>
          <w:p w14:paraId="4135AC5C"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2064C093" w14:textId="77777777">
        <w:tc>
          <w:tcPr>
            <w:tcW w:w="880" w:type="dxa"/>
          </w:tcPr>
          <w:p w14:paraId="0C056252" w14:textId="77777777" w:rsidR="00DD55B1" w:rsidRDefault="00DD55B1">
            <w:pPr>
              <w:pStyle w:val="ABLOCKPARA"/>
              <w:numPr>
                <w:ilvl w:val="0"/>
                <w:numId w:val="14"/>
              </w:numPr>
              <w:tabs>
                <w:tab w:val="left" w:pos="90"/>
                <w:tab w:val="left" w:pos="3600"/>
              </w:tabs>
              <w:rPr>
                <w:rFonts w:ascii="Microsoft YaHei" w:eastAsia="Microsoft YaHei" w:hAnsi="Microsoft YaHei" w:cs="Arial"/>
                <w:sz w:val="21"/>
                <w:szCs w:val="21"/>
                <w:lang w:eastAsia="zh-CN"/>
              </w:rPr>
            </w:pPr>
          </w:p>
        </w:tc>
        <w:tc>
          <w:tcPr>
            <w:tcW w:w="3089" w:type="dxa"/>
          </w:tcPr>
          <w:p w14:paraId="4599A354"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There are multiple BOM structures for a single finished product? How to determine which BOM structure to use in the production?</w:t>
            </w:r>
          </w:p>
        </w:tc>
        <w:tc>
          <w:tcPr>
            <w:tcW w:w="4111" w:type="dxa"/>
          </w:tcPr>
          <w:p w14:paraId="321BA88E" w14:textId="7332E598" w:rsidR="00DD55B1" w:rsidRDefault="003C1C8D">
            <w:pPr>
              <w:pStyle w:val="ABLOCKPARA"/>
              <w:tabs>
                <w:tab w:val="left" w:pos="3600"/>
              </w:tabs>
              <w:rPr>
                <w:rFonts w:ascii="Microsoft YaHei" w:eastAsia="Microsoft YaHei" w:hAnsi="Microsoft YaHei" w:cs="Arial"/>
                <w:sz w:val="21"/>
                <w:szCs w:val="21"/>
                <w:lang w:eastAsia="zh-CN"/>
              </w:rPr>
            </w:pPr>
            <w:r>
              <w:rPr>
                <w:rFonts w:ascii="Microsoft YaHei" w:eastAsia="Microsoft YaHei" w:hAnsi="Microsoft YaHei" w:cs="Arial"/>
                <w:sz w:val="21"/>
                <w:szCs w:val="21"/>
                <w:lang w:eastAsia="zh-CN"/>
              </w:rPr>
              <w:t>No</w:t>
            </w:r>
          </w:p>
        </w:tc>
        <w:tc>
          <w:tcPr>
            <w:tcW w:w="1985" w:type="dxa"/>
          </w:tcPr>
          <w:p w14:paraId="6A1E1DA9" w14:textId="77777777" w:rsidR="00DD55B1" w:rsidRDefault="00DD55B1">
            <w:pPr>
              <w:pStyle w:val="ABLOCKPARA"/>
              <w:tabs>
                <w:tab w:val="left" w:pos="3600"/>
              </w:tabs>
              <w:rPr>
                <w:rFonts w:ascii="Microsoft YaHei" w:eastAsia="Microsoft YaHei" w:hAnsi="Microsoft YaHei" w:cs="Arial"/>
                <w:sz w:val="21"/>
                <w:szCs w:val="21"/>
                <w:lang w:eastAsia="zh-CN"/>
              </w:rPr>
            </w:pPr>
          </w:p>
        </w:tc>
      </w:tr>
    </w:tbl>
    <w:p w14:paraId="543C9B9F" w14:textId="77777777" w:rsidR="00DD55B1" w:rsidRDefault="00DD55B1">
      <w:pPr>
        <w:pStyle w:val="ABLOCKPARA"/>
        <w:tabs>
          <w:tab w:val="left" w:pos="3600"/>
        </w:tabs>
        <w:rPr>
          <w:rFonts w:ascii="Microsoft YaHei" w:eastAsia="Microsoft YaHei" w:hAnsi="Microsoft YaHei"/>
          <w:sz w:val="24"/>
          <w:szCs w:val="24"/>
          <w:lang w:eastAsia="zh-CN"/>
        </w:rPr>
      </w:pPr>
    </w:p>
    <w:p w14:paraId="342B02E5" w14:textId="77777777" w:rsidR="00DD55B1" w:rsidRDefault="0082041E">
      <w:pPr>
        <w:pStyle w:val="Heading1"/>
        <w:rPr>
          <w:rFonts w:ascii="Microsoft YaHei" w:eastAsia="Microsoft YaHei" w:hAnsi="Microsoft YaHei"/>
          <w:highlight w:val="lightGray"/>
        </w:rPr>
      </w:pPr>
      <w:bookmarkStart w:id="3" w:name="_Toc118883091"/>
      <w:r>
        <w:rPr>
          <w:rFonts w:ascii="Microsoft YaHei" w:eastAsia="Microsoft YaHei" w:hAnsi="Microsoft YaHei" w:hint="eastAsia"/>
          <w:highlight w:val="lightGray"/>
        </w:rPr>
        <w:t>Production management report</w:t>
      </w:r>
      <w:bookmarkEnd w:id="3"/>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3089"/>
        <w:gridCol w:w="4111"/>
        <w:gridCol w:w="1985"/>
      </w:tblGrid>
      <w:tr w:rsidR="00DD55B1" w14:paraId="3529459C" w14:textId="77777777">
        <w:trPr>
          <w:trHeight w:val="332"/>
        </w:trPr>
        <w:tc>
          <w:tcPr>
            <w:tcW w:w="880" w:type="dxa"/>
            <w:shd w:val="clear" w:color="auto" w:fill="660066"/>
          </w:tcPr>
          <w:p w14:paraId="711AE6C0" w14:textId="77777777" w:rsidR="00DD55B1" w:rsidRDefault="0082041E">
            <w:pPr>
              <w:pStyle w:val="ABLOCKPARA"/>
              <w:tabs>
                <w:tab w:val="left" w:pos="3600"/>
              </w:tabs>
              <w:jc w:val="center"/>
              <w:rPr>
                <w:rFonts w:ascii="Microsoft YaHei" w:eastAsia="Microsoft YaHei" w:hAnsi="Microsoft YaHei" w:cs="Arial"/>
                <w:b/>
                <w:bCs/>
                <w:sz w:val="21"/>
                <w:szCs w:val="21"/>
                <w:lang w:eastAsia="zh-CN"/>
              </w:rPr>
            </w:pPr>
            <w:r>
              <w:rPr>
                <w:rFonts w:ascii="Microsoft YaHei" w:eastAsia="Microsoft YaHei" w:hAnsi="Microsoft YaHei" w:hint="eastAsia"/>
                <w:b/>
                <w:sz w:val="21"/>
                <w:szCs w:val="21"/>
                <w:lang w:eastAsia="zh-CN"/>
              </w:rPr>
              <w:t>order number</w:t>
            </w:r>
          </w:p>
        </w:tc>
        <w:tc>
          <w:tcPr>
            <w:tcW w:w="3089" w:type="dxa"/>
            <w:shd w:val="clear" w:color="auto" w:fill="660066"/>
          </w:tcPr>
          <w:p w14:paraId="3013529B" w14:textId="77777777" w:rsidR="00DD55B1" w:rsidRDefault="0082041E">
            <w:pPr>
              <w:pStyle w:val="ABLOCKPARA"/>
              <w:tabs>
                <w:tab w:val="left" w:pos="3600"/>
              </w:tabs>
              <w:jc w:val="center"/>
              <w:rPr>
                <w:rFonts w:ascii="Microsoft YaHei" w:eastAsia="Microsoft YaHei" w:hAnsi="Microsoft YaHei" w:cs="Arial"/>
                <w:b/>
                <w:bCs/>
                <w:sz w:val="21"/>
                <w:szCs w:val="21"/>
                <w:lang w:eastAsia="zh-CN"/>
              </w:rPr>
            </w:pPr>
            <w:r>
              <w:rPr>
                <w:rFonts w:ascii="Microsoft YaHei" w:eastAsia="Microsoft YaHei" w:hAnsi="Microsoft YaHei" w:hint="eastAsia"/>
                <w:b/>
                <w:sz w:val="21"/>
                <w:szCs w:val="21"/>
                <w:lang w:eastAsia="zh-CN"/>
              </w:rPr>
              <w:t>Content description</w:t>
            </w:r>
          </w:p>
        </w:tc>
        <w:tc>
          <w:tcPr>
            <w:tcW w:w="4111" w:type="dxa"/>
            <w:shd w:val="clear" w:color="auto" w:fill="660066"/>
          </w:tcPr>
          <w:p w14:paraId="7054CBB6" w14:textId="77777777" w:rsidR="00DD55B1" w:rsidRDefault="0082041E">
            <w:pPr>
              <w:pStyle w:val="ABLOCKPARA"/>
              <w:tabs>
                <w:tab w:val="left" w:pos="3600"/>
              </w:tabs>
              <w:jc w:val="center"/>
              <w:rPr>
                <w:rFonts w:ascii="Microsoft YaHei" w:eastAsia="Microsoft YaHei" w:hAnsi="Microsoft YaHei" w:cs="Arial"/>
                <w:b/>
                <w:bCs/>
                <w:sz w:val="21"/>
                <w:szCs w:val="21"/>
                <w:lang w:eastAsia="zh-CN"/>
              </w:rPr>
            </w:pPr>
            <w:r>
              <w:rPr>
                <w:rFonts w:ascii="Microsoft YaHei" w:eastAsia="Microsoft YaHei" w:hAnsi="Microsoft YaHei" w:hint="eastAsia"/>
                <w:b/>
                <w:sz w:val="21"/>
                <w:szCs w:val="21"/>
                <w:lang w:eastAsia="zh-CN"/>
              </w:rPr>
              <w:t>Interview records</w:t>
            </w:r>
          </w:p>
        </w:tc>
        <w:tc>
          <w:tcPr>
            <w:tcW w:w="1985" w:type="dxa"/>
            <w:shd w:val="clear" w:color="auto" w:fill="660066"/>
          </w:tcPr>
          <w:p w14:paraId="0018094B" w14:textId="77777777" w:rsidR="00DD55B1" w:rsidRDefault="0082041E">
            <w:pPr>
              <w:pStyle w:val="ABLOCKPARA"/>
              <w:tabs>
                <w:tab w:val="left" w:pos="3600"/>
              </w:tabs>
              <w:jc w:val="center"/>
              <w:rPr>
                <w:rFonts w:ascii="Microsoft YaHei" w:eastAsia="Microsoft YaHei" w:hAnsi="Microsoft YaHei" w:cs="Arial"/>
                <w:b/>
                <w:bCs/>
                <w:sz w:val="21"/>
                <w:szCs w:val="21"/>
                <w:lang w:eastAsia="zh-CN"/>
              </w:rPr>
            </w:pPr>
            <w:r>
              <w:rPr>
                <w:rFonts w:ascii="Microsoft YaHei" w:eastAsia="Microsoft YaHei" w:hAnsi="Microsoft YaHei" w:hint="eastAsia"/>
                <w:b/>
                <w:sz w:val="21"/>
                <w:szCs w:val="21"/>
                <w:lang w:eastAsia="zh-CN"/>
              </w:rPr>
              <w:t>Attachment / Remarks</w:t>
            </w:r>
          </w:p>
        </w:tc>
      </w:tr>
      <w:tr w:rsidR="00DD55B1" w14:paraId="21A4FA58" w14:textId="77777777">
        <w:trPr>
          <w:trHeight w:val="342"/>
        </w:trPr>
        <w:tc>
          <w:tcPr>
            <w:tcW w:w="880" w:type="dxa"/>
          </w:tcPr>
          <w:p w14:paraId="0B603077" w14:textId="77777777" w:rsidR="00DD55B1" w:rsidRDefault="0082041E">
            <w:pPr>
              <w:pStyle w:val="ABLOCKPARA"/>
              <w:tabs>
                <w:tab w:val="left" w:pos="90"/>
                <w:tab w:val="left" w:pos="3600"/>
              </w:tabs>
              <w:rPr>
                <w:rFonts w:ascii="Microsoft YaHei" w:eastAsia="Microsoft YaHei" w:hAnsi="Microsoft YaHei" w:cs="Arial"/>
                <w:sz w:val="21"/>
                <w:szCs w:val="21"/>
                <w:lang w:eastAsia="zh-CN"/>
              </w:rPr>
            </w:pPr>
            <w:r>
              <w:rPr>
                <w:rFonts w:ascii="Microsoft YaHei" w:eastAsia="Microsoft YaHei" w:hAnsi="Microsoft YaHei" w:cs="Arial" w:hint="eastAsia"/>
                <w:sz w:val="21"/>
                <w:szCs w:val="21"/>
                <w:lang w:eastAsia="zh-CN"/>
              </w:rPr>
              <w:t>1.</w:t>
            </w:r>
          </w:p>
        </w:tc>
        <w:tc>
          <w:tcPr>
            <w:tcW w:w="3089" w:type="dxa"/>
          </w:tcPr>
          <w:p w14:paraId="04300E97"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rPr>
              <w:t>Production plan-related reports</w:t>
            </w:r>
          </w:p>
        </w:tc>
        <w:tc>
          <w:tcPr>
            <w:tcW w:w="4111" w:type="dxa"/>
          </w:tcPr>
          <w:p w14:paraId="42AC63AA" w14:textId="71CCEFB5" w:rsidR="00DD55B1" w:rsidRDefault="003C1C8D">
            <w:pPr>
              <w:pStyle w:val="ABLOCKPARA"/>
              <w:tabs>
                <w:tab w:val="left" w:pos="3600"/>
              </w:tabs>
              <w:rPr>
                <w:rFonts w:ascii="Microsoft YaHei" w:eastAsia="Microsoft YaHei" w:hAnsi="Microsoft YaHei" w:cs="Arial"/>
                <w:sz w:val="21"/>
                <w:szCs w:val="21"/>
                <w:lang w:eastAsia="zh-CN"/>
              </w:rPr>
            </w:pPr>
            <w:r>
              <w:rPr>
                <w:rFonts w:ascii="Microsoft YaHei" w:eastAsia="Microsoft YaHei" w:hAnsi="Microsoft YaHei" w:cs="Arial"/>
                <w:sz w:val="21"/>
                <w:szCs w:val="21"/>
                <w:lang w:eastAsia="zh-CN"/>
              </w:rPr>
              <w:t>No</w:t>
            </w:r>
          </w:p>
        </w:tc>
        <w:tc>
          <w:tcPr>
            <w:tcW w:w="1985" w:type="dxa"/>
          </w:tcPr>
          <w:p w14:paraId="6A783C0F"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35F20339" w14:textId="77777777">
        <w:tc>
          <w:tcPr>
            <w:tcW w:w="880" w:type="dxa"/>
          </w:tcPr>
          <w:p w14:paraId="5124D537" w14:textId="77777777" w:rsidR="00DD55B1" w:rsidRDefault="0082041E">
            <w:pPr>
              <w:pStyle w:val="ABLOCKPARA"/>
              <w:tabs>
                <w:tab w:val="left" w:pos="90"/>
                <w:tab w:val="left" w:pos="3600"/>
              </w:tabs>
              <w:rPr>
                <w:rFonts w:ascii="Microsoft YaHei" w:eastAsia="Microsoft YaHei" w:hAnsi="Microsoft YaHei" w:cs="Arial"/>
                <w:sz w:val="21"/>
                <w:szCs w:val="21"/>
                <w:lang w:eastAsia="zh-CN"/>
              </w:rPr>
            </w:pPr>
            <w:r>
              <w:rPr>
                <w:rFonts w:ascii="Microsoft YaHei" w:eastAsia="Microsoft YaHei" w:hAnsi="Microsoft YaHei" w:cs="Arial" w:hint="eastAsia"/>
                <w:sz w:val="21"/>
                <w:szCs w:val="21"/>
                <w:highlight w:val="lightGray"/>
                <w:lang w:eastAsia="zh-CN"/>
              </w:rPr>
              <w:t>2.</w:t>
            </w:r>
          </w:p>
        </w:tc>
        <w:tc>
          <w:tcPr>
            <w:tcW w:w="3089" w:type="dxa"/>
          </w:tcPr>
          <w:p w14:paraId="0D147141"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Production execution of related reports and delivery files</w:t>
            </w:r>
          </w:p>
        </w:tc>
        <w:tc>
          <w:tcPr>
            <w:tcW w:w="4111" w:type="dxa"/>
          </w:tcPr>
          <w:p w14:paraId="64498F05" w14:textId="204F4ED1" w:rsidR="00DD55B1" w:rsidRDefault="003C1C8D">
            <w:pPr>
              <w:pStyle w:val="ABLOCKPARA"/>
              <w:tabs>
                <w:tab w:val="left" w:pos="3600"/>
              </w:tabs>
              <w:rPr>
                <w:rFonts w:ascii="Microsoft YaHei" w:eastAsia="Microsoft YaHei" w:hAnsi="Microsoft YaHei" w:cs="Arial"/>
                <w:sz w:val="21"/>
                <w:szCs w:val="21"/>
                <w:lang w:eastAsia="zh-CN"/>
              </w:rPr>
            </w:pPr>
            <w:r>
              <w:rPr>
                <w:rFonts w:ascii="Microsoft YaHei" w:eastAsia="Microsoft YaHei" w:hAnsi="Microsoft YaHei" w:cs="Arial"/>
                <w:sz w:val="21"/>
                <w:szCs w:val="21"/>
                <w:lang w:eastAsia="zh-CN"/>
              </w:rPr>
              <w:t>No</w:t>
            </w:r>
          </w:p>
        </w:tc>
        <w:tc>
          <w:tcPr>
            <w:tcW w:w="1985" w:type="dxa"/>
          </w:tcPr>
          <w:p w14:paraId="7500ACCC" w14:textId="77777777" w:rsidR="00DD55B1" w:rsidRDefault="00DD55B1">
            <w:pPr>
              <w:pStyle w:val="ABLOCKPARA"/>
              <w:tabs>
                <w:tab w:val="left" w:pos="3600"/>
              </w:tabs>
              <w:rPr>
                <w:rFonts w:ascii="Microsoft YaHei" w:eastAsia="Microsoft YaHei" w:hAnsi="Microsoft YaHei" w:cs="Arial"/>
                <w:sz w:val="21"/>
                <w:szCs w:val="21"/>
                <w:lang w:eastAsia="zh-CN"/>
              </w:rPr>
            </w:pPr>
          </w:p>
        </w:tc>
      </w:tr>
      <w:tr w:rsidR="00DD55B1" w14:paraId="46D81E48" w14:textId="77777777">
        <w:tc>
          <w:tcPr>
            <w:tcW w:w="880" w:type="dxa"/>
          </w:tcPr>
          <w:p w14:paraId="207277F4" w14:textId="77777777" w:rsidR="00DD55B1" w:rsidRDefault="0082041E">
            <w:pPr>
              <w:pStyle w:val="ABLOCKPARA"/>
              <w:tabs>
                <w:tab w:val="left" w:pos="90"/>
                <w:tab w:val="left" w:pos="3600"/>
              </w:tabs>
              <w:rPr>
                <w:rFonts w:ascii="Microsoft YaHei" w:eastAsia="Microsoft YaHei" w:hAnsi="Microsoft YaHei" w:cs="Arial"/>
                <w:sz w:val="21"/>
                <w:szCs w:val="21"/>
                <w:highlight w:val="lightGray"/>
                <w:lang w:eastAsia="zh-CN"/>
              </w:rPr>
            </w:pPr>
            <w:r>
              <w:rPr>
                <w:rFonts w:ascii="Microsoft YaHei" w:eastAsia="Microsoft YaHei" w:hAnsi="Microsoft YaHei" w:cs="Arial" w:hint="eastAsia"/>
                <w:sz w:val="21"/>
                <w:szCs w:val="21"/>
                <w:highlight w:val="lightGray"/>
                <w:lang w:eastAsia="zh-CN"/>
              </w:rPr>
              <w:t>3.</w:t>
            </w:r>
          </w:p>
        </w:tc>
        <w:tc>
          <w:tcPr>
            <w:tcW w:w="3089" w:type="dxa"/>
          </w:tcPr>
          <w:p w14:paraId="627081BD" w14:textId="77777777" w:rsidR="00DD55B1" w:rsidRDefault="0082041E">
            <w:pP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Statements required by the leader of the production management department</w:t>
            </w:r>
          </w:p>
        </w:tc>
        <w:tc>
          <w:tcPr>
            <w:tcW w:w="4111" w:type="dxa"/>
          </w:tcPr>
          <w:p w14:paraId="112E0F0C" w14:textId="20870686" w:rsidR="00DD55B1" w:rsidRDefault="003C1C8D">
            <w:pPr>
              <w:pStyle w:val="ABLOCKPARA"/>
              <w:tabs>
                <w:tab w:val="left" w:pos="3600"/>
              </w:tabs>
              <w:rPr>
                <w:rFonts w:ascii="Microsoft YaHei" w:eastAsia="Microsoft YaHei" w:hAnsi="Microsoft YaHei" w:cs="Arial"/>
                <w:sz w:val="21"/>
                <w:szCs w:val="21"/>
                <w:lang w:eastAsia="zh-CN"/>
              </w:rPr>
            </w:pPr>
            <w:r>
              <w:rPr>
                <w:rFonts w:ascii="Microsoft YaHei" w:eastAsia="Microsoft YaHei" w:hAnsi="Microsoft YaHei" w:cs="Arial"/>
                <w:sz w:val="21"/>
                <w:szCs w:val="21"/>
                <w:lang w:eastAsia="zh-CN"/>
              </w:rPr>
              <w:t>No</w:t>
            </w:r>
          </w:p>
        </w:tc>
        <w:tc>
          <w:tcPr>
            <w:tcW w:w="1985" w:type="dxa"/>
          </w:tcPr>
          <w:p w14:paraId="2F03FB9A" w14:textId="77777777" w:rsidR="00DD55B1" w:rsidRDefault="00DD55B1">
            <w:pPr>
              <w:pStyle w:val="ABLOCKPARA"/>
              <w:tabs>
                <w:tab w:val="left" w:pos="3600"/>
              </w:tabs>
              <w:rPr>
                <w:rFonts w:ascii="Microsoft YaHei" w:eastAsia="Microsoft YaHei" w:hAnsi="Microsoft YaHei" w:cs="Arial"/>
                <w:sz w:val="21"/>
                <w:szCs w:val="21"/>
                <w:lang w:eastAsia="zh-CN"/>
              </w:rPr>
            </w:pPr>
          </w:p>
        </w:tc>
      </w:tr>
    </w:tbl>
    <w:p w14:paraId="6C0E9A1A" w14:textId="77777777" w:rsidR="00DD55B1" w:rsidRDefault="00DD55B1">
      <w:pPr>
        <w:pStyle w:val="Heading1"/>
        <w:numPr>
          <w:ilvl w:val="0"/>
          <w:numId w:val="0"/>
        </w:numPr>
        <w:rPr>
          <w:rFonts w:ascii="Microsoft YaHei" w:eastAsia="Microsoft YaHei" w:hAnsi="Microsoft YaHei"/>
          <w:highlight w:val="lightGray"/>
        </w:rPr>
      </w:pPr>
    </w:p>
    <w:p w14:paraId="073AD182" w14:textId="77777777" w:rsidR="00DD55B1" w:rsidRDefault="00DD55B1">
      <w:pPr>
        <w:pStyle w:val="ABLOCKPARA"/>
        <w:tabs>
          <w:tab w:val="left" w:pos="3600"/>
        </w:tabs>
        <w:rPr>
          <w:rFonts w:ascii="Microsoft YaHei" w:eastAsia="Microsoft YaHei" w:hAnsi="Microsoft YaHei"/>
          <w:sz w:val="24"/>
          <w:szCs w:val="24"/>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118"/>
        <w:gridCol w:w="4111"/>
        <w:gridCol w:w="1985"/>
      </w:tblGrid>
      <w:tr w:rsidR="00DD55B1" w14:paraId="53E6EAB9" w14:textId="77777777">
        <w:trPr>
          <w:trHeight w:val="1548"/>
        </w:trPr>
        <w:tc>
          <w:tcPr>
            <w:tcW w:w="851" w:type="dxa"/>
          </w:tcPr>
          <w:p w14:paraId="768417A7" w14:textId="77777777" w:rsidR="00DD55B1" w:rsidRDefault="00DD55B1">
            <w:pPr>
              <w:rPr>
                <w:rFonts w:ascii="Microsoft YaHei" w:eastAsia="Microsoft YaHei" w:hAnsi="Microsoft YaHei"/>
                <w:sz w:val="22"/>
                <w:lang w:eastAsia="zh-CN"/>
              </w:rPr>
            </w:pPr>
          </w:p>
        </w:tc>
        <w:tc>
          <w:tcPr>
            <w:tcW w:w="3118" w:type="dxa"/>
          </w:tcPr>
          <w:p w14:paraId="448C610C" w14:textId="77777777" w:rsidR="00DD55B1" w:rsidRDefault="0082041E">
            <w:pPr>
              <w:rPr>
                <w:rFonts w:ascii="Microsoft YaHei" w:eastAsia="Microsoft YaHei" w:hAnsi="Microsoft YaHei"/>
                <w:sz w:val="22"/>
                <w:lang w:eastAsia="zh-CN"/>
              </w:rPr>
            </w:pPr>
            <w:r>
              <w:rPr>
                <w:rFonts w:ascii="Microsoft YaHei" w:eastAsia="Microsoft YaHei" w:hAnsi="Microsoft YaHei" w:hint="eastAsia"/>
                <w:sz w:val="22"/>
                <w:lang w:eastAsia="zh-CN"/>
              </w:rPr>
              <w:t>Other instructions</w:t>
            </w:r>
          </w:p>
        </w:tc>
        <w:tc>
          <w:tcPr>
            <w:tcW w:w="4111" w:type="dxa"/>
          </w:tcPr>
          <w:p w14:paraId="5873DB1B" w14:textId="77777777" w:rsidR="00DD55B1" w:rsidRDefault="00DD55B1">
            <w:pPr>
              <w:pStyle w:val="ABLOCKPARA"/>
              <w:tabs>
                <w:tab w:val="left" w:pos="3600"/>
              </w:tabs>
              <w:rPr>
                <w:rFonts w:ascii="Microsoft YaHei" w:eastAsia="Microsoft YaHei" w:hAnsi="Microsoft YaHei" w:cs="Arial"/>
                <w:sz w:val="24"/>
                <w:szCs w:val="24"/>
                <w:lang w:eastAsia="zh-CN"/>
              </w:rPr>
            </w:pPr>
          </w:p>
        </w:tc>
        <w:tc>
          <w:tcPr>
            <w:tcW w:w="1985" w:type="dxa"/>
          </w:tcPr>
          <w:p w14:paraId="6FA97B2A" w14:textId="77777777" w:rsidR="00DD55B1" w:rsidRDefault="00DD55B1">
            <w:pPr>
              <w:pStyle w:val="ABLOCKPARA"/>
              <w:tabs>
                <w:tab w:val="left" w:pos="3600"/>
              </w:tabs>
              <w:rPr>
                <w:rFonts w:ascii="Microsoft YaHei" w:eastAsia="Microsoft YaHei" w:hAnsi="Microsoft YaHei" w:cs="Arial"/>
                <w:sz w:val="24"/>
                <w:szCs w:val="24"/>
                <w:lang w:eastAsia="zh-CN"/>
              </w:rPr>
            </w:pPr>
          </w:p>
        </w:tc>
      </w:tr>
    </w:tbl>
    <w:p w14:paraId="5CC7ADC5" w14:textId="77777777" w:rsidR="00DD55B1" w:rsidRDefault="00DD55B1">
      <w:pPr>
        <w:pStyle w:val="ABLOCKPARA"/>
        <w:tabs>
          <w:tab w:val="left" w:pos="3600"/>
        </w:tabs>
        <w:rPr>
          <w:rFonts w:ascii="Microsoft YaHei" w:eastAsia="Microsoft YaHei" w:hAnsi="Microsoft YaHei"/>
          <w:lang w:eastAsia="zh-CN"/>
        </w:rPr>
      </w:pPr>
    </w:p>
    <w:p w14:paraId="7362545A" w14:textId="77777777" w:rsidR="00DD55B1" w:rsidRDefault="0082041E">
      <w:pPr>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lastRenderedPageBreak/>
        <w:t>Attached: Relevant documentation can be attached.</w:t>
      </w:r>
    </w:p>
    <w:p w14:paraId="1E4AEF38" w14:textId="77777777" w:rsidR="00DD55B1" w:rsidRDefault="00DD55B1">
      <w:pPr>
        <w:jc w:val="both"/>
        <w:rPr>
          <w:rFonts w:ascii="Microsoft YaHei" w:eastAsia="Microsoft YaHei" w:hAnsi="Microsoft YaHei"/>
          <w:sz w:val="21"/>
          <w:szCs w:val="21"/>
          <w:lang w:eastAsia="zh-CN"/>
        </w:rPr>
      </w:pPr>
    </w:p>
    <w:p w14:paraId="3BC7E7D3" w14:textId="77777777" w:rsidR="00DD55B1" w:rsidRDefault="00DD55B1">
      <w:pPr>
        <w:jc w:val="both"/>
        <w:rPr>
          <w:rFonts w:ascii="Microsoft YaHei" w:eastAsia="Microsoft YaHei" w:hAnsi="Microsoft YaHei"/>
          <w:sz w:val="21"/>
          <w:szCs w:val="21"/>
          <w:lang w:eastAsia="zh-CN"/>
        </w:rPr>
      </w:pPr>
    </w:p>
    <w:p w14:paraId="7F155121" w14:textId="77777777" w:rsidR="00DD55B1" w:rsidRDefault="00DD55B1">
      <w:pPr>
        <w:jc w:val="center"/>
        <w:rPr>
          <w:rFonts w:ascii="Microsoft YaHei" w:eastAsia="Microsoft YaHei" w:hAnsi="Microsoft YaHei"/>
          <w:sz w:val="21"/>
          <w:szCs w:val="21"/>
          <w:lang w:eastAsia="zh-CN"/>
        </w:rPr>
      </w:pPr>
    </w:p>
    <w:p w14:paraId="6FD66A21" w14:textId="77777777" w:rsidR="00DD55B1" w:rsidRDefault="00DD55B1">
      <w:pPr>
        <w:jc w:val="both"/>
        <w:rPr>
          <w:rFonts w:ascii="Microsoft YaHei" w:eastAsia="Microsoft YaHei" w:hAnsi="Microsoft YaHei"/>
          <w:sz w:val="21"/>
          <w:szCs w:val="21"/>
          <w:lang w:eastAsia="zh-CN"/>
        </w:rPr>
      </w:pPr>
    </w:p>
    <w:p w14:paraId="0FB259AB" w14:textId="77777777" w:rsidR="00DD55B1" w:rsidRDefault="00DD55B1">
      <w:pPr>
        <w:rPr>
          <w:rFonts w:ascii="Microsoft YaHei" w:eastAsia="Microsoft YaHei" w:hAnsi="Microsoft YaHei"/>
          <w:lang w:eastAsia="zh-CN"/>
        </w:rPr>
      </w:pPr>
    </w:p>
    <w:p w14:paraId="4826BB54" w14:textId="77777777" w:rsidR="00DD55B1" w:rsidRDefault="00DD55B1">
      <w:pPr>
        <w:rPr>
          <w:rFonts w:ascii="Microsoft YaHei" w:eastAsia="Microsoft YaHei" w:hAnsi="Microsoft YaHei"/>
          <w:lang w:eastAsia="zh-CN"/>
        </w:rPr>
      </w:pPr>
    </w:p>
    <w:sectPr w:rsidR="00DD55B1">
      <w:headerReference w:type="default" r:id="rId11"/>
      <w:footerReference w:type="default" r:id="rId12"/>
      <w:pgSz w:w="11907" w:h="16839"/>
      <w:pgMar w:top="1440" w:right="864" w:bottom="1440" w:left="1195" w:header="907" w:footer="4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BC954" w14:textId="77777777" w:rsidR="00A06B3B" w:rsidRDefault="00A06B3B">
      <w:r>
        <w:separator/>
      </w:r>
    </w:p>
  </w:endnote>
  <w:endnote w:type="continuationSeparator" w:id="0">
    <w:p w14:paraId="0D9FA2AF" w14:textId="77777777" w:rsidR="00A06B3B" w:rsidRDefault="00A06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Futura Bk">
    <w:altName w:val="Arial"/>
    <w:charset w:val="00"/>
    <w:family w:val="swiss"/>
    <w:pitch w:val="default"/>
    <w:sig w:usb0="00000287" w:usb1="080E0000" w:usb2="00000010" w:usb3="00000000" w:csb0="0004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TKaiti">
    <w:altName w:val="华文楷体"/>
    <w:charset w:val="86"/>
    <w:family w:val="auto"/>
    <w:pitch w:val="variable"/>
    <w:sig w:usb0="00000287" w:usb1="080F0000" w:usb2="00000010" w:usb3="00000000" w:csb0="0004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10" w:type="dxa"/>
      <w:tblInd w:w="71" w:type="dxa"/>
      <w:tblLayout w:type="fixed"/>
      <w:tblCellMar>
        <w:left w:w="71" w:type="dxa"/>
        <w:right w:w="71" w:type="dxa"/>
      </w:tblCellMar>
      <w:tblLook w:val="04A0" w:firstRow="1" w:lastRow="0" w:firstColumn="1" w:lastColumn="0" w:noHBand="0" w:noVBand="1"/>
    </w:tblPr>
    <w:tblGrid>
      <w:gridCol w:w="2610"/>
      <w:gridCol w:w="4320"/>
      <w:gridCol w:w="2880"/>
    </w:tblGrid>
    <w:tr w:rsidR="00DD55B1" w14:paraId="04644221" w14:textId="77777777">
      <w:tc>
        <w:tcPr>
          <w:tcW w:w="2610" w:type="dxa"/>
        </w:tcPr>
        <w:p w14:paraId="4D7F180E" w14:textId="77777777" w:rsidR="00DD55B1" w:rsidRDefault="0082041E">
          <w:pPr>
            <w:keepNext/>
            <w:keepLines/>
            <w:spacing w:before="60" w:after="20"/>
            <w:rPr>
              <w:rFonts w:ascii="Microsoft YaHei" w:eastAsia="Microsoft YaHei" w:hAnsi="Microsoft YaHei"/>
              <w:color w:val="3B3838"/>
              <w:sz w:val="18"/>
              <w:szCs w:val="18"/>
              <w:lang w:eastAsia="zh-CN"/>
            </w:rPr>
          </w:pPr>
          <w:r>
            <w:rPr>
              <w:rFonts w:ascii="Microsoft YaHei" w:eastAsia="Microsoft YaHei" w:hAnsi="Microsoft YaHei" w:hint="eastAsia"/>
              <w:color w:val="3B3838"/>
              <w:sz w:val="18"/>
              <w:szCs w:val="18"/>
              <w:lang w:eastAsia="zh-CN"/>
            </w:rPr>
            <w:t>maintain secrecy</w:t>
          </w:r>
        </w:p>
      </w:tc>
      <w:tc>
        <w:tcPr>
          <w:tcW w:w="4320" w:type="dxa"/>
        </w:tcPr>
        <w:p w14:paraId="1FCAA3F5" w14:textId="77777777" w:rsidR="00DD55B1" w:rsidRDefault="0082041E" w:rsidP="006C46AA">
          <w:pPr>
            <w:pStyle w:val="Table"/>
            <w:spacing w:before="60" w:after="20"/>
            <w:jc w:val="center"/>
            <w:rPr>
              <w:rFonts w:ascii="Microsoft YaHei" w:eastAsia="Microsoft YaHei" w:hAnsi="Microsoft YaHei"/>
              <w:i/>
              <w:color w:val="3B3838"/>
              <w:sz w:val="18"/>
              <w:szCs w:val="18"/>
              <w:lang w:eastAsia="zh-CN"/>
            </w:rPr>
          </w:pPr>
          <w:r>
            <w:rPr>
              <w:rFonts w:ascii="Microsoft YaHei" w:eastAsia="Microsoft YaHei" w:hAnsi="Microsoft YaHei" w:hint="eastAsia"/>
              <w:color w:val="3B3838"/>
              <w:sz w:val="18"/>
              <w:szCs w:val="18"/>
              <w:lang w:eastAsia="zh-CN"/>
            </w:rPr>
            <w:t>BOS CLOUD Team</w:t>
          </w:r>
        </w:p>
      </w:tc>
      <w:tc>
        <w:tcPr>
          <w:tcW w:w="2880" w:type="dxa"/>
        </w:tcPr>
        <w:p w14:paraId="3C00C3CC" w14:textId="77777777" w:rsidR="00DD55B1" w:rsidRDefault="0082041E">
          <w:pPr>
            <w:spacing w:before="60" w:after="20"/>
            <w:jc w:val="right"/>
            <w:rPr>
              <w:rFonts w:ascii="Microsoft YaHei" w:eastAsia="Microsoft YaHei" w:hAnsi="Microsoft YaHei"/>
              <w:color w:val="3B3838"/>
              <w:sz w:val="18"/>
              <w:szCs w:val="18"/>
            </w:rPr>
          </w:pPr>
          <w:r>
            <w:rPr>
              <w:rFonts w:ascii="Microsoft YaHei" w:eastAsia="Microsoft YaHei" w:hAnsi="Microsoft YaHei"/>
              <w:color w:val="3B3838"/>
              <w:sz w:val="18"/>
              <w:szCs w:val="18"/>
            </w:rPr>
            <w:t>Page</w:t>
          </w:r>
          <w:r>
            <w:rPr>
              <w:rFonts w:ascii="Microsoft YaHei" w:eastAsia="Microsoft YaHei" w:hAnsi="Microsoft YaHei"/>
              <w:color w:val="3B3838"/>
              <w:sz w:val="18"/>
              <w:szCs w:val="18"/>
            </w:rPr>
            <w:fldChar w:fldCharType="begin"/>
          </w:r>
          <w:r>
            <w:rPr>
              <w:rFonts w:ascii="Microsoft YaHei" w:eastAsia="Microsoft YaHei" w:hAnsi="Microsoft YaHei"/>
              <w:color w:val="3B3838"/>
              <w:sz w:val="18"/>
              <w:szCs w:val="18"/>
            </w:rPr>
            <w:instrText xml:space="preserve"> PAGE  \* MERGEFORMAT </w:instrText>
          </w:r>
          <w:r>
            <w:rPr>
              <w:rFonts w:ascii="Microsoft YaHei" w:eastAsia="Microsoft YaHei" w:hAnsi="Microsoft YaHei"/>
              <w:color w:val="3B3838"/>
              <w:sz w:val="18"/>
              <w:szCs w:val="18"/>
            </w:rPr>
            <w:fldChar w:fldCharType="separate"/>
          </w:r>
          <w:r>
            <w:rPr>
              <w:rFonts w:ascii="Microsoft YaHei" w:eastAsia="Microsoft YaHei" w:hAnsi="Microsoft YaHei"/>
              <w:color w:val="3B3838"/>
              <w:sz w:val="18"/>
              <w:szCs w:val="18"/>
            </w:rPr>
            <w:t>3</w:t>
          </w:r>
          <w:r>
            <w:rPr>
              <w:rFonts w:ascii="Microsoft YaHei" w:eastAsia="Microsoft YaHei" w:hAnsi="Microsoft YaHei"/>
              <w:color w:val="3B3838"/>
              <w:sz w:val="18"/>
              <w:szCs w:val="18"/>
            </w:rPr>
            <w:fldChar w:fldCharType="end"/>
          </w:r>
          <w:r>
            <w:rPr>
              <w:rFonts w:ascii="Microsoft YaHei" w:eastAsia="Microsoft YaHei" w:hAnsi="Microsoft YaHei"/>
              <w:color w:val="3B3838"/>
              <w:sz w:val="18"/>
              <w:szCs w:val="18"/>
            </w:rPr>
            <w:t>of</w:t>
          </w:r>
          <w:r>
            <w:rPr>
              <w:rFonts w:ascii="Microsoft YaHei" w:eastAsia="Microsoft YaHei" w:hAnsi="Microsoft YaHei"/>
              <w:color w:val="3B3838"/>
              <w:sz w:val="18"/>
              <w:szCs w:val="18"/>
            </w:rPr>
            <w:fldChar w:fldCharType="begin"/>
          </w:r>
          <w:r>
            <w:rPr>
              <w:rFonts w:ascii="Microsoft YaHei" w:eastAsia="Microsoft YaHei" w:hAnsi="Microsoft YaHei"/>
              <w:color w:val="3B3838"/>
              <w:sz w:val="18"/>
              <w:szCs w:val="18"/>
            </w:rPr>
            <w:instrText xml:space="preserve"> NUMPAGES  \* MERGEFORMAT </w:instrText>
          </w:r>
          <w:r>
            <w:rPr>
              <w:rFonts w:ascii="Microsoft YaHei" w:eastAsia="Microsoft YaHei" w:hAnsi="Microsoft YaHei"/>
              <w:color w:val="3B3838"/>
              <w:sz w:val="18"/>
              <w:szCs w:val="18"/>
            </w:rPr>
            <w:fldChar w:fldCharType="separate"/>
          </w:r>
          <w:r>
            <w:rPr>
              <w:rFonts w:ascii="Microsoft YaHei" w:eastAsia="Microsoft YaHei" w:hAnsi="Microsoft YaHei"/>
              <w:color w:val="3B3838"/>
              <w:sz w:val="18"/>
              <w:szCs w:val="18"/>
            </w:rPr>
            <w:t>6</w:t>
          </w:r>
          <w:r>
            <w:rPr>
              <w:rFonts w:ascii="Microsoft YaHei" w:eastAsia="Microsoft YaHei" w:hAnsi="Microsoft YaHei"/>
              <w:color w:val="3B3838"/>
              <w:sz w:val="18"/>
              <w:szCs w:val="18"/>
            </w:rPr>
            <w:fldChar w:fldCharType="end"/>
          </w:r>
        </w:p>
      </w:tc>
    </w:tr>
    <w:tr w:rsidR="00DD55B1" w14:paraId="2E71F01E" w14:textId="77777777">
      <w:tc>
        <w:tcPr>
          <w:tcW w:w="2610" w:type="dxa"/>
          <w:tcBorders>
            <w:top w:val="single" w:sz="12" w:space="0" w:color="auto"/>
          </w:tcBorders>
        </w:tcPr>
        <w:p w14:paraId="15499760" w14:textId="77777777" w:rsidR="00DD55B1" w:rsidRDefault="00DD55B1">
          <w:pPr>
            <w:keepNext/>
            <w:keepLines/>
            <w:spacing w:before="60" w:after="20"/>
            <w:rPr>
              <w:rFonts w:ascii="Microsoft YaHei" w:eastAsia="Microsoft YaHei" w:hAnsi="Microsoft YaHei"/>
              <w:color w:val="3B3838"/>
              <w:sz w:val="18"/>
              <w:szCs w:val="18"/>
              <w:lang w:eastAsia="zh-CN"/>
            </w:rPr>
          </w:pPr>
        </w:p>
      </w:tc>
      <w:tc>
        <w:tcPr>
          <w:tcW w:w="7200" w:type="dxa"/>
          <w:gridSpan w:val="2"/>
          <w:tcBorders>
            <w:top w:val="single" w:sz="12" w:space="0" w:color="auto"/>
          </w:tcBorders>
        </w:tcPr>
        <w:p w14:paraId="4340F7DF" w14:textId="64975855" w:rsidR="00DD55B1" w:rsidRDefault="0082041E">
          <w:pPr>
            <w:keepNext/>
            <w:keepLines/>
            <w:spacing w:before="40"/>
            <w:jc w:val="right"/>
            <w:rPr>
              <w:rFonts w:ascii="Microsoft YaHei" w:eastAsia="Microsoft YaHei" w:hAnsi="Microsoft YaHei"/>
              <w:color w:val="3B3838"/>
              <w:sz w:val="18"/>
              <w:szCs w:val="18"/>
              <w:lang w:eastAsia="zh-CN"/>
            </w:rPr>
          </w:pPr>
          <w:r>
            <w:rPr>
              <w:rFonts w:ascii="Microsoft YaHei" w:eastAsia="Microsoft YaHei" w:hAnsi="Microsoft YaHei" w:hint="eastAsia"/>
              <w:color w:val="3B3838"/>
              <w:sz w:val="18"/>
              <w:szCs w:val="18"/>
              <w:lang w:eastAsia="zh-CN"/>
            </w:rPr>
            <w:t>The Business Process Questionnaire- -Production</w:t>
          </w:r>
        </w:p>
      </w:tc>
    </w:tr>
  </w:tbl>
  <w:p w14:paraId="64157B06" w14:textId="77777777" w:rsidR="00DD55B1" w:rsidRDefault="00DD55B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10" w:type="dxa"/>
      <w:tblInd w:w="71" w:type="dxa"/>
      <w:tblLayout w:type="fixed"/>
      <w:tblCellMar>
        <w:left w:w="71" w:type="dxa"/>
        <w:right w:w="71" w:type="dxa"/>
      </w:tblCellMar>
      <w:tblLook w:val="04A0" w:firstRow="1" w:lastRow="0" w:firstColumn="1" w:lastColumn="0" w:noHBand="0" w:noVBand="1"/>
    </w:tblPr>
    <w:tblGrid>
      <w:gridCol w:w="2610"/>
      <w:gridCol w:w="4320"/>
      <w:gridCol w:w="2880"/>
    </w:tblGrid>
    <w:tr w:rsidR="00DD55B1" w14:paraId="1D174F3D" w14:textId="77777777">
      <w:tc>
        <w:tcPr>
          <w:tcW w:w="2610" w:type="dxa"/>
        </w:tcPr>
        <w:p w14:paraId="3D50EE76" w14:textId="77777777" w:rsidR="00DD55B1" w:rsidRDefault="0082041E">
          <w:pPr>
            <w:keepNext/>
            <w:keepLines/>
            <w:spacing w:before="60" w:after="20"/>
            <w:rPr>
              <w:rFonts w:ascii="Microsoft YaHei" w:eastAsia="Microsoft YaHei" w:hAnsi="Microsoft YaHei"/>
              <w:sz w:val="18"/>
              <w:szCs w:val="18"/>
              <w:lang w:eastAsia="zh-CN"/>
            </w:rPr>
          </w:pPr>
          <w:r>
            <w:rPr>
              <w:rFonts w:ascii="Microsoft YaHei" w:eastAsia="Microsoft YaHei" w:hAnsi="Microsoft YaHei" w:hint="eastAsia"/>
              <w:sz w:val="18"/>
              <w:szCs w:val="18"/>
              <w:lang w:eastAsia="zh-CN"/>
            </w:rPr>
            <w:t>maintain secrecy</w:t>
          </w:r>
        </w:p>
      </w:tc>
      <w:tc>
        <w:tcPr>
          <w:tcW w:w="4320" w:type="dxa"/>
        </w:tcPr>
        <w:p w14:paraId="64D8FB1C" w14:textId="77777777" w:rsidR="00DD55B1" w:rsidRDefault="0082041E" w:rsidP="0063114B">
          <w:pPr>
            <w:pStyle w:val="Table"/>
            <w:spacing w:before="60" w:after="20"/>
            <w:jc w:val="center"/>
            <w:rPr>
              <w:rFonts w:ascii="Microsoft YaHei" w:eastAsia="Microsoft YaHei" w:hAnsi="Microsoft YaHei"/>
              <w:i/>
              <w:sz w:val="18"/>
              <w:szCs w:val="18"/>
              <w:lang w:eastAsia="zh-CN"/>
            </w:rPr>
          </w:pPr>
          <w:bookmarkStart w:id="5" w:name="hp_Footer"/>
          <w:r>
            <w:rPr>
              <w:rFonts w:ascii="Microsoft YaHei" w:eastAsia="Microsoft YaHei" w:hAnsi="Microsoft YaHei" w:hint="eastAsia"/>
              <w:sz w:val="18"/>
              <w:szCs w:val="18"/>
              <w:lang w:eastAsia="zh-CN"/>
            </w:rPr>
            <w:t>BOS CLOUD Team</w:t>
          </w:r>
        </w:p>
      </w:tc>
      <w:tc>
        <w:tcPr>
          <w:tcW w:w="2880" w:type="dxa"/>
        </w:tcPr>
        <w:p w14:paraId="73263DA1" w14:textId="77777777" w:rsidR="00DD55B1" w:rsidRDefault="0082041E">
          <w:pPr>
            <w:spacing w:before="60" w:after="20"/>
            <w:jc w:val="right"/>
            <w:rPr>
              <w:rFonts w:ascii="Microsoft YaHei" w:eastAsia="Microsoft YaHei" w:hAnsi="Microsoft YaHei"/>
              <w:sz w:val="18"/>
              <w:szCs w:val="18"/>
            </w:rPr>
          </w:pPr>
          <w:r>
            <w:rPr>
              <w:rFonts w:ascii="Microsoft YaHei" w:eastAsia="Microsoft YaHei" w:hAnsi="Microsoft YaHei"/>
              <w:sz w:val="18"/>
              <w:szCs w:val="18"/>
            </w:rPr>
            <w:t>Page</w:t>
          </w:r>
          <w:r>
            <w:rPr>
              <w:rFonts w:ascii="Microsoft YaHei" w:eastAsia="Microsoft YaHei" w:hAnsi="Microsoft YaHei"/>
              <w:sz w:val="18"/>
              <w:szCs w:val="18"/>
            </w:rPr>
            <w:fldChar w:fldCharType="begin"/>
          </w:r>
          <w:r>
            <w:rPr>
              <w:rFonts w:ascii="Microsoft YaHei" w:eastAsia="Microsoft YaHei" w:hAnsi="Microsoft YaHei"/>
              <w:sz w:val="18"/>
              <w:szCs w:val="18"/>
            </w:rPr>
            <w:instrText xml:space="preserve"> PAGE  \* MERGEFORMAT </w:instrText>
          </w:r>
          <w:r>
            <w:rPr>
              <w:rFonts w:ascii="Microsoft YaHei" w:eastAsia="Microsoft YaHei" w:hAnsi="Microsoft YaHei"/>
              <w:sz w:val="18"/>
              <w:szCs w:val="18"/>
            </w:rPr>
            <w:fldChar w:fldCharType="separate"/>
          </w:r>
          <w:r>
            <w:rPr>
              <w:rFonts w:ascii="Microsoft YaHei" w:eastAsia="Microsoft YaHei" w:hAnsi="Microsoft YaHei"/>
              <w:sz w:val="18"/>
              <w:szCs w:val="18"/>
            </w:rPr>
            <w:t>4</w:t>
          </w:r>
          <w:r>
            <w:rPr>
              <w:rFonts w:ascii="Microsoft YaHei" w:eastAsia="Microsoft YaHei" w:hAnsi="Microsoft YaHei"/>
              <w:sz w:val="18"/>
              <w:szCs w:val="18"/>
            </w:rPr>
            <w:fldChar w:fldCharType="end"/>
          </w:r>
          <w:r>
            <w:rPr>
              <w:rFonts w:ascii="Microsoft YaHei" w:eastAsia="Microsoft YaHei" w:hAnsi="Microsoft YaHei"/>
              <w:sz w:val="18"/>
              <w:szCs w:val="18"/>
            </w:rPr>
            <w:t>of</w:t>
          </w:r>
          <w:r>
            <w:rPr>
              <w:rFonts w:ascii="Microsoft YaHei" w:eastAsia="Microsoft YaHei" w:hAnsi="Microsoft YaHei"/>
              <w:sz w:val="18"/>
              <w:szCs w:val="18"/>
            </w:rPr>
            <w:fldChar w:fldCharType="begin"/>
          </w:r>
          <w:r>
            <w:rPr>
              <w:rFonts w:ascii="Microsoft YaHei" w:eastAsia="Microsoft YaHei" w:hAnsi="Microsoft YaHei"/>
              <w:sz w:val="18"/>
              <w:szCs w:val="18"/>
            </w:rPr>
            <w:instrText xml:space="preserve"> NUMPAGES  \* MERGEFORMAT </w:instrText>
          </w:r>
          <w:r>
            <w:rPr>
              <w:rFonts w:ascii="Microsoft YaHei" w:eastAsia="Microsoft YaHei" w:hAnsi="Microsoft YaHei"/>
              <w:sz w:val="18"/>
              <w:szCs w:val="18"/>
            </w:rPr>
            <w:fldChar w:fldCharType="separate"/>
          </w:r>
          <w:r>
            <w:rPr>
              <w:rFonts w:ascii="Microsoft YaHei" w:eastAsia="Microsoft YaHei" w:hAnsi="Microsoft YaHei"/>
              <w:sz w:val="18"/>
              <w:szCs w:val="18"/>
            </w:rPr>
            <w:t>6</w:t>
          </w:r>
          <w:r>
            <w:rPr>
              <w:rFonts w:ascii="Microsoft YaHei" w:eastAsia="Microsoft YaHei" w:hAnsi="Microsoft YaHei"/>
              <w:sz w:val="18"/>
              <w:szCs w:val="18"/>
            </w:rPr>
            <w:fldChar w:fldCharType="end"/>
          </w:r>
        </w:p>
      </w:tc>
    </w:tr>
    <w:tr w:rsidR="00DD55B1" w14:paraId="046C8CF5" w14:textId="77777777">
      <w:tc>
        <w:tcPr>
          <w:tcW w:w="2610" w:type="dxa"/>
          <w:tcBorders>
            <w:top w:val="single" w:sz="12" w:space="0" w:color="auto"/>
          </w:tcBorders>
        </w:tcPr>
        <w:p w14:paraId="2247937B" w14:textId="77777777" w:rsidR="00DD55B1" w:rsidRDefault="00DD55B1">
          <w:pPr>
            <w:keepNext/>
            <w:keepLines/>
            <w:spacing w:before="60" w:after="20"/>
            <w:rPr>
              <w:rFonts w:ascii="Microsoft YaHei" w:eastAsia="Microsoft YaHei" w:hAnsi="Microsoft YaHei"/>
              <w:sz w:val="18"/>
              <w:szCs w:val="18"/>
              <w:lang w:eastAsia="zh-CN"/>
            </w:rPr>
          </w:pPr>
        </w:p>
      </w:tc>
      <w:tc>
        <w:tcPr>
          <w:tcW w:w="7200" w:type="dxa"/>
          <w:gridSpan w:val="2"/>
          <w:tcBorders>
            <w:top w:val="single" w:sz="12" w:space="0" w:color="auto"/>
          </w:tcBorders>
        </w:tcPr>
        <w:p w14:paraId="2EF191A1" w14:textId="16BD26C0" w:rsidR="00DD55B1" w:rsidRDefault="0082041E">
          <w:pPr>
            <w:keepNext/>
            <w:keepLines/>
            <w:spacing w:before="40"/>
            <w:jc w:val="right"/>
            <w:rPr>
              <w:rFonts w:ascii="Microsoft YaHei" w:eastAsia="Microsoft YaHei" w:hAnsi="Microsoft YaHei"/>
              <w:sz w:val="18"/>
              <w:szCs w:val="18"/>
              <w:lang w:eastAsia="zh-CN"/>
            </w:rPr>
          </w:pPr>
          <w:r>
            <w:rPr>
              <w:rFonts w:ascii="Microsoft YaHei" w:eastAsia="Microsoft YaHei" w:hAnsi="Microsoft YaHei" w:hint="eastAsia"/>
              <w:sz w:val="18"/>
              <w:szCs w:val="18"/>
              <w:lang w:eastAsia="zh-CN"/>
            </w:rPr>
            <w:t>The Business Process Questionnaire- -Production</w:t>
          </w:r>
        </w:p>
      </w:tc>
    </w:tr>
    <w:bookmarkEnd w:id="5"/>
  </w:tbl>
  <w:p w14:paraId="536840B6" w14:textId="77777777" w:rsidR="00DD55B1" w:rsidRDefault="00DD55B1">
    <w:pPr>
      <w:pStyle w:val="Pieddepage"/>
      <w:rPr>
        <w:sz w:val="4"/>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4D0DD" w14:textId="77777777" w:rsidR="00A06B3B" w:rsidRDefault="00A06B3B">
      <w:r>
        <w:separator/>
      </w:r>
    </w:p>
  </w:footnote>
  <w:footnote w:type="continuationSeparator" w:id="0">
    <w:p w14:paraId="5C335F9B" w14:textId="77777777" w:rsidR="00A06B3B" w:rsidRDefault="00A06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06" w:type="dxa"/>
      <w:jc w:val="center"/>
      <w:tblBorders>
        <w:top w:val="double" w:sz="6" w:space="0" w:color="auto"/>
        <w:left w:val="double" w:sz="6" w:space="0" w:color="auto"/>
        <w:bottom w:val="double" w:sz="6" w:space="0" w:color="auto"/>
        <w:right w:val="double" w:sz="6" w:space="0" w:color="auto"/>
        <w:insideH w:val="dotted" w:sz="4" w:space="0" w:color="auto"/>
        <w:insideV w:val="dotted" w:sz="4" w:space="0" w:color="auto"/>
      </w:tblBorders>
      <w:tblLayout w:type="fixed"/>
      <w:tblCellMar>
        <w:left w:w="71" w:type="dxa"/>
        <w:right w:w="71" w:type="dxa"/>
      </w:tblCellMar>
      <w:tblLook w:val="04A0" w:firstRow="1" w:lastRow="0" w:firstColumn="1" w:lastColumn="0" w:noHBand="0" w:noVBand="1"/>
    </w:tblPr>
    <w:tblGrid>
      <w:gridCol w:w="2736"/>
      <w:gridCol w:w="4334"/>
      <w:gridCol w:w="2736"/>
    </w:tblGrid>
    <w:tr w:rsidR="00DD55B1" w14:paraId="05C4FF73" w14:textId="77777777" w:rsidTr="006A1ECC">
      <w:trPr>
        <w:cantSplit/>
        <w:trHeight w:val="381"/>
        <w:jc w:val="center"/>
      </w:trPr>
      <w:tc>
        <w:tcPr>
          <w:tcW w:w="2736" w:type="dxa"/>
          <w:vAlign w:val="center"/>
        </w:tcPr>
        <w:p w14:paraId="5EAE186F" w14:textId="77777777" w:rsidR="00DD55B1" w:rsidRDefault="00DD55B1">
          <w:pPr>
            <w:pStyle w:val="Titre4"/>
            <w:spacing w:before="80" w:after="80"/>
            <w:rPr>
              <w:sz w:val="2"/>
              <w:szCs w:val="2"/>
              <w:lang w:eastAsia="zh-CN"/>
            </w:rPr>
          </w:pPr>
        </w:p>
      </w:tc>
      <w:tc>
        <w:tcPr>
          <w:tcW w:w="4334" w:type="dxa"/>
        </w:tcPr>
        <w:p w14:paraId="57EC3FA0" w14:textId="77777777" w:rsidR="00DD55B1" w:rsidRDefault="0082041E">
          <w:pPr>
            <w:pStyle w:val="Titre1"/>
            <w:spacing w:before="133" w:after="67"/>
            <w:ind w:left="200"/>
            <w:rPr>
              <w:rFonts w:ascii="Microsoft YaHei" w:eastAsia="Microsoft YaHei" w:hAnsi="Microsoft YaHei" w:cs="Arial"/>
              <w:sz w:val="24"/>
              <w:szCs w:val="24"/>
              <w:lang w:eastAsia="zh-CN"/>
            </w:rPr>
          </w:pPr>
          <w:r>
            <w:rPr>
              <w:rFonts w:ascii="Microsoft YaHei" w:eastAsia="Microsoft YaHei" w:hAnsi="Microsoft YaHei" w:cs="Arial" w:hint="eastAsia"/>
              <w:sz w:val="24"/>
              <w:szCs w:val="24"/>
              <w:lang w:eastAsia="zh-CN"/>
            </w:rPr>
            <w:t>XXX limited company</w:t>
          </w:r>
        </w:p>
        <w:p w14:paraId="1D51CD25" w14:textId="77777777" w:rsidR="00DD55B1" w:rsidRDefault="0082041E">
          <w:pPr>
            <w:spacing w:before="80" w:after="80"/>
            <w:jc w:val="center"/>
            <w:rPr>
              <w:b/>
              <w:sz w:val="28"/>
              <w:szCs w:val="28"/>
              <w:lang w:eastAsia="zh-CN"/>
            </w:rPr>
          </w:pPr>
          <w:r>
            <w:rPr>
              <w:rFonts w:ascii="Microsoft YaHei" w:eastAsia="Microsoft YaHei" w:hAnsi="Microsoft YaHei" w:hint="eastAsia"/>
              <w:b/>
              <w:sz w:val="24"/>
              <w:szCs w:val="24"/>
              <w:lang w:eastAsia="zh-CN"/>
            </w:rPr>
            <w:t>Business process survey questionnaire</w:t>
          </w:r>
        </w:p>
      </w:tc>
      <w:tc>
        <w:tcPr>
          <w:tcW w:w="2736" w:type="dxa"/>
        </w:tcPr>
        <w:p w14:paraId="6637CD1F" w14:textId="60FC9029" w:rsidR="00DD55B1" w:rsidRDefault="0082041E">
          <w:pPr>
            <w:tabs>
              <w:tab w:val="center" w:pos="1297"/>
              <w:tab w:val="right" w:pos="2594"/>
            </w:tabs>
            <w:spacing w:before="80" w:after="80"/>
            <w:ind w:firstLineChars="250" w:firstLine="502"/>
            <w:rPr>
              <w:b/>
              <w:lang w:eastAsia="zh-CN"/>
            </w:rPr>
          </w:pPr>
          <w:r>
            <w:rPr>
              <w:b/>
              <w:noProof/>
              <w:lang w:eastAsia="zh-CN"/>
            </w:rPr>
            <w:drawing>
              <wp:inline distT="0" distB="0" distL="0" distR="0" wp14:anchorId="4BB39464" wp14:editId="5707CAD1">
                <wp:extent cx="914400" cy="5334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533400"/>
                        </a:xfrm>
                        <a:prstGeom prst="rect">
                          <a:avLst/>
                        </a:prstGeom>
                        <a:noFill/>
                        <a:ln>
                          <a:noFill/>
                        </a:ln>
                      </pic:spPr>
                    </pic:pic>
                  </a:graphicData>
                </a:graphic>
              </wp:inline>
            </w:drawing>
          </w:r>
        </w:p>
      </w:tc>
    </w:tr>
  </w:tbl>
  <w:p w14:paraId="71888271" w14:textId="77777777" w:rsidR="00DD55B1" w:rsidRDefault="00DD55B1">
    <w:pPr>
      <w:pStyle w:val="En-tte"/>
      <w:rPr>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06" w:type="dxa"/>
      <w:tblInd w:w="71" w:type="dxa"/>
      <w:tblBorders>
        <w:top w:val="double" w:sz="6" w:space="0" w:color="auto"/>
        <w:left w:val="double" w:sz="6" w:space="0" w:color="auto"/>
        <w:bottom w:val="double" w:sz="6" w:space="0" w:color="auto"/>
        <w:right w:val="double" w:sz="6" w:space="0" w:color="auto"/>
        <w:insideH w:val="dotted" w:sz="4" w:space="0" w:color="auto"/>
        <w:insideV w:val="dotted" w:sz="4" w:space="0" w:color="auto"/>
      </w:tblBorders>
      <w:tblLayout w:type="fixed"/>
      <w:tblCellMar>
        <w:left w:w="71" w:type="dxa"/>
        <w:right w:w="71" w:type="dxa"/>
      </w:tblCellMar>
      <w:tblLook w:val="04A0" w:firstRow="1" w:lastRow="0" w:firstColumn="1" w:lastColumn="0" w:noHBand="0" w:noVBand="1"/>
    </w:tblPr>
    <w:tblGrid>
      <w:gridCol w:w="2736"/>
      <w:gridCol w:w="4334"/>
      <w:gridCol w:w="2736"/>
    </w:tblGrid>
    <w:tr w:rsidR="00DD55B1" w14:paraId="1B629684" w14:textId="77777777">
      <w:trPr>
        <w:cantSplit/>
        <w:trHeight w:val="381"/>
      </w:trPr>
      <w:tc>
        <w:tcPr>
          <w:tcW w:w="2736" w:type="dxa"/>
          <w:vAlign w:val="center"/>
        </w:tcPr>
        <w:p w14:paraId="325DC047" w14:textId="77777777" w:rsidR="00DD55B1" w:rsidRDefault="00DD55B1">
          <w:pPr>
            <w:pStyle w:val="Titre4"/>
            <w:spacing w:before="80" w:after="80"/>
            <w:rPr>
              <w:sz w:val="2"/>
              <w:szCs w:val="2"/>
              <w:lang w:eastAsia="zh-CN"/>
            </w:rPr>
          </w:pPr>
          <w:bookmarkStart w:id="4" w:name="hp_Header"/>
        </w:p>
      </w:tc>
      <w:tc>
        <w:tcPr>
          <w:tcW w:w="4334" w:type="dxa"/>
        </w:tcPr>
        <w:p w14:paraId="51A63A2F" w14:textId="77777777" w:rsidR="00DD55B1" w:rsidRDefault="0082041E">
          <w:pPr>
            <w:pStyle w:val="Titre1"/>
            <w:spacing w:before="133" w:after="67"/>
            <w:ind w:left="200"/>
            <w:rPr>
              <w:rFonts w:ascii="Arial" w:hAnsi="Arial" w:cs="Arial"/>
              <w:szCs w:val="28"/>
              <w:lang w:eastAsia="zh-CN"/>
            </w:rPr>
          </w:pPr>
          <w:r>
            <w:rPr>
              <w:szCs w:val="28"/>
              <w:lang w:eastAsia="zh-CN"/>
            </w:rPr>
            <w:t>XXX limited company</w:t>
          </w:r>
        </w:p>
        <w:p w14:paraId="71130778" w14:textId="77777777" w:rsidR="00DD55B1" w:rsidRDefault="0082041E">
          <w:pPr>
            <w:spacing w:before="80" w:after="80"/>
            <w:jc w:val="center"/>
            <w:rPr>
              <w:b/>
              <w:sz w:val="28"/>
              <w:szCs w:val="28"/>
              <w:lang w:eastAsia="zh-CN"/>
            </w:rPr>
          </w:pPr>
          <w:r>
            <w:rPr>
              <w:rFonts w:hint="eastAsia"/>
              <w:b/>
              <w:sz w:val="28"/>
              <w:szCs w:val="28"/>
              <w:lang w:eastAsia="zh-CN"/>
            </w:rPr>
            <w:t>Business process survey questionnaire</w:t>
          </w:r>
        </w:p>
      </w:tc>
      <w:tc>
        <w:tcPr>
          <w:tcW w:w="2736" w:type="dxa"/>
        </w:tcPr>
        <w:p w14:paraId="0212841A" w14:textId="4DE827A7" w:rsidR="00DD55B1" w:rsidRDefault="0082041E">
          <w:pPr>
            <w:tabs>
              <w:tab w:val="center" w:pos="1297"/>
              <w:tab w:val="right" w:pos="2594"/>
            </w:tabs>
            <w:spacing w:before="80" w:after="80"/>
            <w:ind w:firstLineChars="250" w:firstLine="502"/>
            <w:rPr>
              <w:b/>
              <w:lang w:eastAsia="zh-CN"/>
            </w:rPr>
          </w:pPr>
          <w:r>
            <w:rPr>
              <w:b/>
              <w:noProof/>
              <w:lang w:eastAsia="zh-CN"/>
            </w:rPr>
            <w:drawing>
              <wp:inline distT="0" distB="0" distL="0" distR="0" wp14:anchorId="43508EB4" wp14:editId="234FF7F5">
                <wp:extent cx="914400" cy="533400"/>
                <wp:effectExtent l="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533400"/>
                        </a:xfrm>
                        <a:prstGeom prst="rect">
                          <a:avLst/>
                        </a:prstGeom>
                        <a:noFill/>
                        <a:ln>
                          <a:noFill/>
                        </a:ln>
                      </pic:spPr>
                    </pic:pic>
                  </a:graphicData>
                </a:graphic>
              </wp:inline>
            </w:drawing>
          </w:r>
        </w:p>
      </w:tc>
    </w:tr>
    <w:bookmarkEnd w:id="4"/>
  </w:tbl>
  <w:p w14:paraId="3034FADB" w14:textId="77777777" w:rsidR="00DD55B1" w:rsidRDefault="00DD55B1">
    <w:pPr>
      <w:pStyle w:val="En-tte"/>
      <w:rPr>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622D4"/>
    <w:multiLevelType w:val="multilevel"/>
    <w:tmpl w:val="05C622D4"/>
    <w:lvl w:ilvl="0">
      <w:start w:val="1"/>
      <w:numFmt w:val="decimal"/>
      <w:lvlText w:val="%1."/>
      <w:lvlJc w:val="left"/>
      <w:pPr>
        <w:tabs>
          <w:tab w:val="left" w:pos="360"/>
        </w:tabs>
        <w:ind w:left="360" w:hanging="360"/>
      </w:pPr>
    </w:lvl>
    <w:lvl w:ilvl="1">
      <w:start w:val="1"/>
      <w:numFmt w:val="upperLetter"/>
      <w:pStyle w:val="TitlePageHeader"/>
      <w:lvlText w:val="%2."/>
      <w:lvlJc w:val="left"/>
      <w:pPr>
        <w:tabs>
          <w:tab w:val="left" w:pos="720"/>
        </w:tabs>
        <w:ind w:left="720" w:hanging="360"/>
      </w:pPr>
    </w:lvl>
    <w:lvl w:ilvl="2">
      <w:start w:val="1"/>
      <w:numFmt w:val="decimal"/>
      <w:lvlText w:val="%1.%2.%3."/>
      <w:lvlJc w:val="left"/>
      <w:pPr>
        <w:tabs>
          <w:tab w:val="left" w:pos="1440"/>
        </w:tabs>
        <w:ind w:left="1080" w:hanging="360"/>
      </w:pPr>
    </w:lvl>
    <w:lvl w:ilvl="3">
      <w:start w:val="1"/>
      <w:numFmt w:val="decimal"/>
      <w:lvlText w:val="%4.%1.%2.%3."/>
      <w:lvlJc w:val="left"/>
      <w:pPr>
        <w:tabs>
          <w:tab w:val="left" w:pos="2160"/>
        </w:tabs>
        <w:ind w:left="1440" w:hanging="36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1" w15:restartNumberingAfterBreak="0">
    <w:nsid w:val="0FA013D3"/>
    <w:multiLevelType w:val="multilevel"/>
    <w:tmpl w:val="0FA013D3"/>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32300B32"/>
    <w:multiLevelType w:val="multilevel"/>
    <w:tmpl w:val="32300B3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33660546"/>
    <w:multiLevelType w:val="multilevel"/>
    <w:tmpl w:val="33660546"/>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3746462F"/>
    <w:multiLevelType w:val="multilevel"/>
    <w:tmpl w:val="3746462F"/>
    <w:lvl w:ilvl="0">
      <w:start w:val="1"/>
      <w:numFmt w:val="decimal"/>
      <w:pStyle w:val="Numberedlist31"/>
      <w:lvlText w:val="%1."/>
      <w:lvlJc w:val="left"/>
      <w:pPr>
        <w:tabs>
          <w:tab w:val="left" w:pos="360"/>
        </w:tabs>
        <w:ind w:left="360" w:hanging="360"/>
      </w:pPr>
    </w:lvl>
    <w:lvl w:ilvl="1">
      <w:start w:val="1"/>
      <w:numFmt w:val="lowerLetter"/>
      <w:pStyle w:val="Numberedlist32"/>
      <w:lvlText w:val="%2)"/>
      <w:lvlJc w:val="left"/>
      <w:pPr>
        <w:tabs>
          <w:tab w:val="left" w:pos="360"/>
        </w:tabs>
        <w:ind w:left="360" w:hanging="360"/>
      </w:pPr>
    </w:lvl>
    <w:lvl w:ilvl="2">
      <w:start w:val="1"/>
      <w:numFmt w:val="lowerRoman"/>
      <w:pStyle w:val="Numberedlist33"/>
      <w:lvlText w:val="%3)"/>
      <w:lvlJc w:val="left"/>
      <w:pPr>
        <w:tabs>
          <w:tab w:val="left" w:pos="720"/>
        </w:tabs>
        <w:ind w:left="360" w:hanging="360"/>
      </w:pPr>
    </w:lvl>
    <w:lvl w:ilvl="3">
      <w:start w:val="1"/>
      <w:numFmt w:val="none"/>
      <w:lvlText w:val=""/>
      <w:lvlJc w:val="left"/>
      <w:pPr>
        <w:tabs>
          <w:tab w:val="left" w:pos="1440"/>
        </w:tabs>
        <w:ind w:left="1440" w:hanging="360"/>
      </w:pPr>
    </w:lvl>
    <w:lvl w:ilvl="4">
      <w:start w:val="1"/>
      <w:numFmt w:val="none"/>
      <w:lvlText w:val=""/>
      <w:lvlJc w:val="left"/>
      <w:pPr>
        <w:tabs>
          <w:tab w:val="left" w:pos="1800"/>
        </w:tabs>
        <w:ind w:left="1800" w:hanging="360"/>
      </w:pPr>
    </w:lvl>
    <w:lvl w:ilvl="5">
      <w:start w:val="1"/>
      <w:numFmt w:val="none"/>
      <w:lvlText w:val=""/>
      <w:lvlJc w:val="left"/>
      <w:pPr>
        <w:tabs>
          <w:tab w:val="left" w:pos="2160"/>
        </w:tabs>
        <w:ind w:left="2160" w:hanging="360"/>
      </w:pPr>
    </w:lvl>
    <w:lvl w:ilvl="6">
      <w:start w:val="1"/>
      <w:numFmt w:val="none"/>
      <w:lvlText w:val=""/>
      <w:lvlJc w:val="left"/>
      <w:pPr>
        <w:tabs>
          <w:tab w:val="left" w:pos="2520"/>
        </w:tabs>
        <w:ind w:left="2520" w:hanging="360"/>
      </w:pPr>
    </w:lvl>
    <w:lvl w:ilvl="7">
      <w:start w:val="1"/>
      <w:numFmt w:val="none"/>
      <w:lvlText w:val=""/>
      <w:lvlJc w:val="left"/>
      <w:pPr>
        <w:tabs>
          <w:tab w:val="left" w:pos="2880"/>
        </w:tabs>
        <w:ind w:left="2880" w:hanging="360"/>
      </w:pPr>
    </w:lvl>
    <w:lvl w:ilvl="8">
      <w:start w:val="1"/>
      <w:numFmt w:val="none"/>
      <w:lvlText w:val=""/>
      <w:lvlJc w:val="left"/>
      <w:pPr>
        <w:tabs>
          <w:tab w:val="left" w:pos="3240"/>
        </w:tabs>
        <w:ind w:left="3240" w:hanging="360"/>
      </w:pPr>
    </w:lvl>
  </w:abstractNum>
  <w:abstractNum w:abstractNumId="5" w15:restartNumberingAfterBreak="0">
    <w:nsid w:val="3E452EDE"/>
    <w:multiLevelType w:val="singleLevel"/>
    <w:tmpl w:val="3E452EDE"/>
    <w:lvl w:ilvl="0">
      <w:start w:val="1"/>
      <w:numFmt w:val="bullet"/>
      <w:pStyle w:val="Bulletwithtext2"/>
      <w:lvlText w:val=""/>
      <w:lvlJc w:val="left"/>
      <w:pPr>
        <w:tabs>
          <w:tab w:val="left" w:pos="720"/>
        </w:tabs>
        <w:ind w:left="720" w:hanging="360"/>
      </w:pPr>
      <w:rPr>
        <w:rFonts w:ascii="Symbol" w:hAnsi="Symbol" w:hint="default"/>
        <w:b w:val="0"/>
        <w:i w:val="0"/>
        <w:sz w:val="20"/>
      </w:rPr>
    </w:lvl>
  </w:abstractNum>
  <w:abstractNum w:abstractNumId="6" w15:restartNumberingAfterBreak="0">
    <w:nsid w:val="582F4130"/>
    <w:multiLevelType w:val="singleLevel"/>
    <w:tmpl w:val="582F4130"/>
    <w:lvl w:ilvl="0">
      <w:start w:val="1"/>
      <w:numFmt w:val="bullet"/>
      <w:pStyle w:val="Bulletwithtext1"/>
      <w:lvlText w:val=""/>
      <w:lvlJc w:val="left"/>
      <w:pPr>
        <w:tabs>
          <w:tab w:val="left" w:pos="360"/>
        </w:tabs>
        <w:ind w:left="360" w:hanging="360"/>
      </w:pPr>
      <w:rPr>
        <w:rFonts w:ascii="Wingdings" w:hAnsi="Wingdings" w:hint="default"/>
        <w:b w:val="0"/>
        <w:i w:val="0"/>
        <w:sz w:val="16"/>
      </w:rPr>
    </w:lvl>
  </w:abstractNum>
  <w:abstractNum w:abstractNumId="7" w15:restartNumberingAfterBreak="0">
    <w:nsid w:val="5D67101F"/>
    <w:multiLevelType w:val="multilevel"/>
    <w:tmpl w:val="8A80D562"/>
    <w:lvl w:ilvl="0">
      <w:start w:val="1"/>
      <w:numFmt w:val="decimal"/>
      <w:pStyle w:val="Heading1"/>
      <w:lvlText w:val="%1."/>
      <w:lvlJc w:val="left"/>
      <w:pPr>
        <w:tabs>
          <w:tab w:val="left" w:pos="720"/>
        </w:tabs>
        <w:ind w:left="720" w:hanging="720"/>
      </w:pPr>
      <w:rPr>
        <w:rFonts w:hint="default"/>
        <w:u w:val="none"/>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61484059"/>
    <w:multiLevelType w:val="singleLevel"/>
    <w:tmpl w:val="61484059"/>
    <w:lvl w:ilvl="0">
      <w:start w:val="1"/>
      <w:numFmt w:val="decimal"/>
      <w:pStyle w:val="Numberedlist1"/>
      <w:lvlText w:val="%1."/>
      <w:lvlJc w:val="left"/>
      <w:pPr>
        <w:tabs>
          <w:tab w:val="left" w:pos="360"/>
        </w:tabs>
        <w:ind w:left="360" w:hanging="360"/>
      </w:pPr>
    </w:lvl>
  </w:abstractNum>
  <w:abstractNum w:abstractNumId="9" w15:restartNumberingAfterBreak="0">
    <w:nsid w:val="63075CD5"/>
    <w:multiLevelType w:val="singleLevel"/>
    <w:tmpl w:val="63075CD5"/>
    <w:lvl w:ilvl="0">
      <w:start w:val="1"/>
      <w:numFmt w:val="bullet"/>
      <w:pStyle w:val="Bulletwithtext4"/>
      <w:lvlText w:val=""/>
      <w:lvlJc w:val="left"/>
      <w:pPr>
        <w:tabs>
          <w:tab w:val="left" w:pos="1440"/>
        </w:tabs>
        <w:ind w:left="1440" w:hanging="360"/>
      </w:pPr>
      <w:rPr>
        <w:rFonts w:ascii="Symbol" w:hAnsi="Symbol" w:hint="default"/>
        <w:b w:val="0"/>
        <w:i w:val="0"/>
        <w:sz w:val="12"/>
      </w:rPr>
    </w:lvl>
  </w:abstractNum>
  <w:abstractNum w:abstractNumId="10" w15:restartNumberingAfterBreak="0">
    <w:nsid w:val="67DE6F90"/>
    <w:multiLevelType w:val="singleLevel"/>
    <w:tmpl w:val="67DE6F90"/>
    <w:lvl w:ilvl="0">
      <w:start w:val="1"/>
      <w:numFmt w:val="bullet"/>
      <w:pStyle w:val="Bulletwithtext3"/>
      <w:lvlText w:val=""/>
      <w:lvlJc w:val="left"/>
      <w:pPr>
        <w:tabs>
          <w:tab w:val="left" w:pos="1080"/>
        </w:tabs>
        <w:ind w:left="1080" w:hanging="360"/>
      </w:pPr>
      <w:rPr>
        <w:rFonts w:ascii="Symbol" w:hAnsi="Symbol" w:hint="default"/>
        <w:b w:val="0"/>
        <w:i w:val="0"/>
        <w:sz w:val="24"/>
      </w:rPr>
    </w:lvl>
  </w:abstractNum>
  <w:abstractNum w:abstractNumId="11" w15:restartNumberingAfterBreak="0">
    <w:nsid w:val="68804DFB"/>
    <w:multiLevelType w:val="multilevel"/>
    <w:tmpl w:val="68804DFB"/>
    <w:lvl w:ilvl="0">
      <w:start w:val="1"/>
      <w:numFmt w:val="decimal"/>
      <w:pStyle w:val="Numberedlist21"/>
      <w:lvlText w:val="%1."/>
      <w:lvlJc w:val="left"/>
      <w:pPr>
        <w:tabs>
          <w:tab w:val="left" w:pos="360"/>
        </w:tabs>
        <w:ind w:left="360" w:hanging="360"/>
      </w:pPr>
    </w:lvl>
    <w:lvl w:ilvl="1">
      <w:start w:val="1"/>
      <w:numFmt w:val="decimal"/>
      <w:pStyle w:val="Numberedlist22"/>
      <w:lvlText w:val="%1.%2."/>
      <w:lvlJc w:val="left"/>
      <w:pPr>
        <w:tabs>
          <w:tab w:val="left" w:pos="1080"/>
        </w:tabs>
        <w:ind w:left="720" w:hanging="360"/>
      </w:pPr>
    </w:lvl>
    <w:lvl w:ilvl="2">
      <w:start w:val="1"/>
      <w:numFmt w:val="decimal"/>
      <w:pStyle w:val="Numberedlist23"/>
      <w:lvlText w:val="%1.%2.%3."/>
      <w:lvlJc w:val="left"/>
      <w:pPr>
        <w:tabs>
          <w:tab w:val="left" w:pos="1440"/>
        </w:tabs>
        <w:ind w:left="1080" w:hanging="360"/>
      </w:pPr>
    </w:lvl>
    <w:lvl w:ilvl="3">
      <w:start w:val="1"/>
      <w:numFmt w:val="decimal"/>
      <w:pStyle w:val="Numberedlist24"/>
      <w:lvlText w:val="%1.%2.%3.%4."/>
      <w:lvlJc w:val="left"/>
      <w:pPr>
        <w:tabs>
          <w:tab w:val="left" w:pos="2160"/>
        </w:tabs>
        <w:ind w:left="1440" w:hanging="36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12" w15:restartNumberingAfterBreak="0">
    <w:nsid w:val="6D4B238B"/>
    <w:multiLevelType w:val="singleLevel"/>
    <w:tmpl w:val="6D4B238B"/>
    <w:lvl w:ilvl="0">
      <w:start w:val="1"/>
      <w:numFmt w:val="bullet"/>
      <w:pStyle w:val="Bulletwithtext5"/>
      <w:lvlText w:val=""/>
      <w:lvlJc w:val="left"/>
      <w:pPr>
        <w:tabs>
          <w:tab w:val="left" w:pos="1800"/>
        </w:tabs>
        <w:ind w:left="1800" w:hanging="360"/>
      </w:pPr>
      <w:rPr>
        <w:rFonts w:ascii="Wingdings" w:hAnsi="Wingdings" w:hint="default"/>
        <w:b w:val="0"/>
        <w:i w:val="0"/>
        <w:sz w:val="16"/>
      </w:rPr>
    </w:lvl>
  </w:abstractNum>
  <w:abstractNum w:abstractNumId="13" w15:restartNumberingAfterBreak="0">
    <w:nsid w:val="7D3C310D"/>
    <w:multiLevelType w:val="multilevel"/>
    <w:tmpl w:val="7D3C310D"/>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423795462">
    <w:abstractNumId w:val="6"/>
  </w:num>
  <w:num w:numId="2" w16cid:durableId="446436105">
    <w:abstractNumId w:val="5"/>
  </w:num>
  <w:num w:numId="3" w16cid:durableId="396904725">
    <w:abstractNumId w:val="10"/>
  </w:num>
  <w:num w:numId="4" w16cid:durableId="207257004">
    <w:abstractNumId w:val="8"/>
  </w:num>
  <w:num w:numId="5" w16cid:durableId="1564754949">
    <w:abstractNumId w:val="4"/>
  </w:num>
  <w:num w:numId="6" w16cid:durableId="1310015456">
    <w:abstractNumId w:val="0"/>
  </w:num>
  <w:num w:numId="7" w16cid:durableId="980690436">
    <w:abstractNumId w:val="9"/>
  </w:num>
  <w:num w:numId="8" w16cid:durableId="2050303999">
    <w:abstractNumId w:val="11"/>
  </w:num>
  <w:num w:numId="9" w16cid:durableId="1434746632">
    <w:abstractNumId w:val="12"/>
  </w:num>
  <w:num w:numId="10" w16cid:durableId="957219106">
    <w:abstractNumId w:val="7"/>
  </w:num>
  <w:num w:numId="11" w16cid:durableId="1488204606">
    <w:abstractNumId w:val="1"/>
  </w:num>
  <w:num w:numId="12" w16cid:durableId="368722176">
    <w:abstractNumId w:val="13"/>
  </w:num>
  <w:num w:numId="13" w16cid:durableId="1735083886">
    <w:abstractNumId w:val="2"/>
  </w:num>
  <w:num w:numId="14" w16cid:durableId="5375506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8FF"/>
    <w:rsid w:val="0000295C"/>
    <w:rsid w:val="000037CF"/>
    <w:rsid w:val="00005FBC"/>
    <w:rsid w:val="0000712F"/>
    <w:rsid w:val="0001228C"/>
    <w:rsid w:val="00021526"/>
    <w:rsid w:val="00022F04"/>
    <w:rsid w:val="0003310D"/>
    <w:rsid w:val="00034E55"/>
    <w:rsid w:val="0004020B"/>
    <w:rsid w:val="0004220E"/>
    <w:rsid w:val="000430D1"/>
    <w:rsid w:val="0004415B"/>
    <w:rsid w:val="00047CFF"/>
    <w:rsid w:val="00053211"/>
    <w:rsid w:val="00061EE1"/>
    <w:rsid w:val="000756B6"/>
    <w:rsid w:val="00082B07"/>
    <w:rsid w:val="00084864"/>
    <w:rsid w:val="0009177C"/>
    <w:rsid w:val="0009308A"/>
    <w:rsid w:val="000A4DB5"/>
    <w:rsid w:val="000A75B4"/>
    <w:rsid w:val="000B2F91"/>
    <w:rsid w:val="000B4FA0"/>
    <w:rsid w:val="000C2AEF"/>
    <w:rsid w:val="000C33FE"/>
    <w:rsid w:val="000E2B90"/>
    <w:rsid w:val="000E556C"/>
    <w:rsid w:val="000E556F"/>
    <w:rsid w:val="000E618D"/>
    <w:rsid w:val="000E7BBB"/>
    <w:rsid w:val="000F07E9"/>
    <w:rsid w:val="000F0C68"/>
    <w:rsid w:val="000F29E0"/>
    <w:rsid w:val="00100819"/>
    <w:rsid w:val="001018E9"/>
    <w:rsid w:val="00103216"/>
    <w:rsid w:val="001036EA"/>
    <w:rsid w:val="00112ABB"/>
    <w:rsid w:val="00151EB7"/>
    <w:rsid w:val="00160524"/>
    <w:rsid w:val="00161E0D"/>
    <w:rsid w:val="00177B6A"/>
    <w:rsid w:val="0018481C"/>
    <w:rsid w:val="001A0CB6"/>
    <w:rsid w:val="001B1276"/>
    <w:rsid w:val="001B1E9F"/>
    <w:rsid w:val="001C3D07"/>
    <w:rsid w:val="001E1496"/>
    <w:rsid w:val="001F2DB6"/>
    <w:rsid w:val="001F40CD"/>
    <w:rsid w:val="00211D34"/>
    <w:rsid w:val="00216E49"/>
    <w:rsid w:val="002176C6"/>
    <w:rsid w:val="0022207C"/>
    <w:rsid w:val="002227B8"/>
    <w:rsid w:val="00231447"/>
    <w:rsid w:val="00232C69"/>
    <w:rsid w:val="00240CE3"/>
    <w:rsid w:val="0024249A"/>
    <w:rsid w:val="002453C4"/>
    <w:rsid w:val="00250201"/>
    <w:rsid w:val="00254272"/>
    <w:rsid w:val="0026675E"/>
    <w:rsid w:val="00270320"/>
    <w:rsid w:val="0027373A"/>
    <w:rsid w:val="0027373C"/>
    <w:rsid w:val="002743F9"/>
    <w:rsid w:val="002932A3"/>
    <w:rsid w:val="002A2AC9"/>
    <w:rsid w:val="002A3E56"/>
    <w:rsid w:val="002A5146"/>
    <w:rsid w:val="002B5ADA"/>
    <w:rsid w:val="002B7D59"/>
    <w:rsid w:val="002F2734"/>
    <w:rsid w:val="003001E2"/>
    <w:rsid w:val="00301AC2"/>
    <w:rsid w:val="0031060C"/>
    <w:rsid w:val="00322414"/>
    <w:rsid w:val="0033211F"/>
    <w:rsid w:val="00333F4F"/>
    <w:rsid w:val="00336221"/>
    <w:rsid w:val="0033764C"/>
    <w:rsid w:val="00343791"/>
    <w:rsid w:val="003506F7"/>
    <w:rsid w:val="00352651"/>
    <w:rsid w:val="003566AA"/>
    <w:rsid w:val="00356945"/>
    <w:rsid w:val="00361187"/>
    <w:rsid w:val="00377022"/>
    <w:rsid w:val="00377962"/>
    <w:rsid w:val="003902EC"/>
    <w:rsid w:val="003951A9"/>
    <w:rsid w:val="003A1A3C"/>
    <w:rsid w:val="003A6EA4"/>
    <w:rsid w:val="003B0AC9"/>
    <w:rsid w:val="003B77E9"/>
    <w:rsid w:val="003C1C8D"/>
    <w:rsid w:val="003C71D0"/>
    <w:rsid w:val="003D57A0"/>
    <w:rsid w:val="003D76FE"/>
    <w:rsid w:val="003E7755"/>
    <w:rsid w:val="003F3825"/>
    <w:rsid w:val="003F4849"/>
    <w:rsid w:val="00402434"/>
    <w:rsid w:val="00413EB0"/>
    <w:rsid w:val="0044358F"/>
    <w:rsid w:val="00453262"/>
    <w:rsid w:val="00454F70"/>
    <w:rsid w:val="004563B7"/>
    <w:rsid w:val="004668A7"/>
    <w:rsid w:val="00467DA7"/>
    <w:rsid w:val="00472701"/>
    <w:rsid w:val="00474739"/>
    <w:rsid w:val="004911D1"/>
    <w:rsid w:val="004A0F3B"/>
    <w:rsid w:val="004A29A2"/>
    <w:rsid w:val="004B1D0D"/>
    <w:rsid w:val="004B1D86"/>
    <w:rsid w:val="004C31F7"/>
    <w:rsid w:val="004C6266"/>
    <w:rsid w:val="004D70BE"/>
    <w:rsid w:val="004E1DE2"/>
    <w:rsid w:val="004F2EE7"/>
    <w:rsid w:val="004F3F04"/>
    <w:rsid w:val="004F65FF"/>
    <w:rsid w:val="00502413"/>
    <w:rsid w:val="0050721E"/>
    <w:rsid w:val="005101AE"/>
    <w:rsid w:val="00511AE1"/>
    <w:rsid w:val="00513771"/>
    <w:rsid w:val="005238FF"/>
    <w:rsid w:val="00535187"/>
    <w:rsid w:val="00536585"/>
    <w:rsid w:val="0053728B"/>
    <w:rsid w:val="00540363"/>
    <w:rsid w:val="00541E2F"/>
    <w:rsid w:val="005430E9"/>
    <w:rsid w:val="00544F79"/>
    <w:rsid w:val="00547D97"/>
    <w:rsid w:val="00554C50"/>
    <w:rsid w:val="00557120"/>
    <w:rsid w:val="005609E3"/>
    <w:rsid w:val="0056411D"/>
    <w:rsid w:val="005643D7"/>
    <w:rsid w:val="005658CC"/>
    <w:rsid w:val="00576266"/>
    <w:rsid w:val="005871B9"/>
    <w:rsid w:val="00597187"/>
    <w:rsid w:val="005B4498"/>
    <w:rsid w:val="005B53EA"/>
    <w:rsid w:val="005E030E"/>
    <w:rsid w:val="005F023C"/>
    <w:rsid w:val="005F0B11"/>
    <w:rsid w:val="005F5C53"/>
    <w:rsid w:val="00600221"/>
    <w:rsid w:val="006044F0"/>
    <w:rsid w:val="006120B2"/>
    <w:rsid w:val="006121C7"/>
    <w:rsid w:val="006205DF"/>
    <w:rsid w:val="00621491"/>
    <w:rsid w:val="00627142"/>
    <w:rsid w:val="00627731"/>
    <w:rsid w:val="0063010D"/>
    <w:rsid w:val="0063114B"/>
    <w:rsid w:val="00631F57"/>
    <w:rsid w:val="0063598F"/>
    <w:rsid w:val="006367DF"/>
    <w:rsid w:val="006420F3"/>
    <w:rsid w:val="00643CD1"/>
    <w:rsid w:val="00651F8C"/>
    <w:rsid w:val="00661ADA"/>
    <w:rsid w:val="00662378"/>
    <w:rsid w:val="00667FD9"/>
    <w:rsid w:val="00677D45"/>
    <w:rsid w:val="006865E5"/>
    <w:rsid w:val="006A0488"/>
    <w:rsid w:val="006A1ECC"/>
    <w:rsid w:val="006A60C2"/>
    <w:rsid w:val="006B4B51"/>
    <w:rsid w:val="006B6638"/>
    <w:rsid w:val="006B7AF8"/>
    <w:rsid w:val="006C11C5"/>
    <w:rsid w:val="006C12E8"/>
    <w:rsid w:val="006C3FDF"/>
    <w:rsid w:val="006C46AA"/>
    <w:rsid w:val="006D09E8"/>
    <w:rsid w:val="006E0C0E"/>
    <w:rsid w:val="006E38AF"/>
    <w:rsid w:val="007031B9"/>
    <w:rsid w:val="0071428C"/>
    <w:rsid w:val="00722859"/>
    <w:rsid w:val="0072529D"/>
    <w:rsid w:val="0074381E"/>
    <w:rsid w:val="0074407F"/>
    <w:rsid w:val="00752088"/>
    <w:rsid w:val="00754F71"/>
    <w:rsid w:val="007634D7"/>
    <w:rsid w:val="007671CD"/>
    <w:rsid w:val="007729C4"/>
    <w:rsid w:val="00783807"/>
    <w:rsid w:val="00785A40"/>
    <w:rsid w:val="00790D3E"/>
    <w:rsid w:val="0079374C"/>
    <w:rsid w:val="007A5BB9"/>
    <w:rsid w:val="007A749B"/>
    <w:rsid w:val="007B4D0B"/>
    <w:rsid w:val="007B7940"/>
    <w:rsid w:val="007C39B6"/>
    <w:rsid w:val="007C3E67"/>
    <w:rsid w:val="007D364D"/>
    <w:rsid w:val="007D3F3A"/>
    <w:rsid w:val="007D5BC1"/>
    <w:rsid w:val="007E7599"/>
    <w:rsid w:val="007F1781"/>
    <w:rsid w:val="007F2876"/>
    <w:rsid w:val="0080700C"/>
    <w:rsid w:val="0081064A"/>
    <w:rsid w:val="0081335C"/>
    <w:rsid w:val="008133A1"/>
    <w:rsid w:val="0081360E"/>
    <w:rsid w:val="0082041E"/>
    <w:rsid w:val="0082480D"/>
    <w:rsid w:val="00826100"/>
    <w:rsid w:val="00830A7C"/>
    <w:rsid w:val="008313B6"/>
    <w:rsid w:val="00837858"/>
    <w:rsid w:val="00842D3C"/>
    <w:rsid w:val="00847713"/>
    <w:rsid w:val="008514A5"/>
    <w:rsid w:val="00863423"/>
    <w:rsid w:val="00864798"/>
    <w:rsid w:val="008659D5"/>
    <w:rsid w:val="00881FD5"/>
    <w:rsid w:val="00882BF8"/>
    <w:rsid w:val="008924E2"/>
    <w:rsid w:val="0089537F"/>
    <w:rsid w:val="00897AF3"/>
    <w:rsid w:val="008A2E7A"/>
    <w:rsid w:val="008B0B71"/>
    <w:rsid w:val="008B7091"/>
    <w:rsid w:val="008B721A"/>
    <w:rsid w:val="008C2259"/>
    <w:rsid w:val="008C2826"/>
    <w:rsid w:val="008E36BA"/>
    <w:rsid w:val="008E6548"/>
    <w:rsid w:val="008F3903"/>
    <w:rsid w:val="008F6516"/>
    <w:rsid w:val="008F776E"/>
    <w:rsid w:val="009025F6"/>
    <w:rsid w:val="00912839"/>
    <w:rsid w:val="0091604F"/>
    <w:rsid w:val="0092127D"/>
    <w:rsid w:val="00932AB4"/>
    <w:rsid w:val="00934CD9"/>
    <w:rsid w:val="009420C4"/>
    <w:rsid w:val="00943227"/>
    <w:rsid w:val="00947660"/>
    <w:rsid w:val="00952352"/>
    <w:rsid w:val="009754C1"/>
    <w:rsid w:val="00977EA5"/>
    <w:rsid w:val="00977F05"/>
    <w:rsid w:val="00981F27"/>
    <w:rsid w:val="00984210"/>
    <w:rsid w:val="0098730B"/>
    <w:rsid w:val="00993A28"/>
    <w:rsid w:val="00996BB7"/>
    <w:rsid w:val="0099779D"/>
    <w:rsid w:val="009A7D28"/>
    <w:rsid w:val="009B281E"/>
    <w:rsid w:val="009B4876"/>
    <w:rsid w:val="009C274A"/>
    <w:rsid w:val="009C71EF"/>
    <w:rsid w:val="009D3708"/>
    <w:rsid w:val="009E69A3"/>
    <w:rsid w:val="009F141F"/>
    <w:rsid w:val="009F24C0"/>
    <w:rsid w:val="009F3D6E"/>
    <w:rsid w:val="00A06B3B"/>
    <w:rsid w:val="00A11DB1"/>
    <w:rsid w:val="00A12AAE"/>
    <w:rsid w:val="00A21766"/>
    <w:rsid w:val="00A23097"/>
    <w:rsid w:val="00A240B5"/>
    <w:rsid w:val="00A3117A"/>
    <w:rsid w:val="00A320AF"/>
    <w:rsid w:val="00A37790"/>
    <w:rsid w:val="00A42CF5"/>
    <w:rsid w:val="00A462A3"/>
    <w:rsid w:val="00A47266"/>
    <w:rsid w:val="00A6013C"/>
    <w:rsid w:val="00A66349"/>
    <w:rsid w:val="00A67B19"/>
    <w:rsid w:val="00A7489C"/>
    <w:rsid w:val="00A75EF7"/>
    <w:rsid w:val="00A77577"/>
    <w:rsid w:val="00A81BE8"/>
    <w:rsid w:val="00A85D92"/>
    <w:rsid w:val="00A937A5"/>
    <w:rsid w:val="00A9762C"/>
    <w:rsid w:val="00AC2D46"/>
    <w:rsid w:val="00AC4688"/>
    <w:rsid w:val="00AD1910"/>
    <w:rsid w:val="00AF22DE"/>
    <w:rsid w:val="00AF7CF8"/>
    <w:rsid w:val="00B05D4D"/>
    <w:rsid w:val="00B142C9"/>
    <w:rsid w:val="00B150BD"/>
    <w:rsid w:val="00B155F9"/>
    <w:rsid w:val="00B40630"/>
    <w:rsid w:val="00B4361C"/>
    <w:rsid w:val="00B43D7B"/>
    <w:rsid w:val="00B5015B"/>
    <w:rsid w:val="00B55351"/>
    <w:rsid w:val="00B559CA"/>
    <w:rsid w:val="00B61C11"/>
    <w:rsid w:val="00B64F28"/>
    <w:rsid w:val="00B76EA4"/>
    <w:rsid w:val="00B80243"/>
    <w:rsid w:val="00B96C5E"/>
    <w:rsid w:val="00BA7B48"/>
    <w:rsid w:val="00BA7C5C"/>
    <w:rsid w:val="00BB003F"/>
    <w:rsid w:val="00BB4EF1"/>
    <w:rsid w:val="00BC222F"/>
    <w:rsid w:val="00BC4692"/>
    <w:rsid w:val="00BC5612"/>
    <w:rsid w:val="00BD6B47"/>
    <w:rsid w:val="00BD6EE4"/>
    <w:rsid w:val="00BE13C0"/>
    <w:rsid w:val="00BE3B72"/>
    <w:rsid w:val="00BE50A7"/>
    <w:rsid w:val="00C0031A"/>
    <w:rsid w:val="00C029E7"/>
    <w:rsid w:val="00C05851"/>
    <w:rsid w:val="00C14069"/>
    <w:rsid w:val="00C14657"/>
    <w:rsid w:val="00C47767"/>
    <w:rsid w:val="00C50791"/>
    <w:rsid w:val="00C65198"/>
    <w:rsid w:val="00C657DD"/>
    <w:rsid w:val="00C7471C"/>
    <w:rsid w:val="00C75C35"/>
    <w:rsid w:val="00C769C9"/>
    <w:rsid w:val="00C85535"/>
    <w:rsid w:val="00C862B6"/>
    <w:rsid w:val="00C87125"/>
    <w:rsid w:val="00C87746"/>
    <w:rsid w:val="00C906AA"/>
    <w:rsid w:val="00C937D8"/>
    <w:rsid w:val="00C94C33"/>
    <w:rsid w:val="00C955FE"/>
    <w:rsid w:val="00CA075D"/>
    <w:rsid w:val="00CA33D8"/>
    <w:rsid w:val="00CA47B1"/>
    <w:rsid w:val="00CB73D2"/>
    <w:rsid w:val="00CC2944"/>
    <w:rsid w:val="00CC3C6B"/>
    <w:rsid w:val="00CC4E01"/>
    <w:rsid w:val="00CC775C"/>
    <w:rsid w:val="00CD2B1E"/>
    <w:rsid w:val="00CD423E"/>
    <w:rsid w:val="00CD4AB7"/>
    <w:rsid w:val="00D02024"/>
    <w:rsid w:val="00D023FF"/>
    <w:rsid w:val="00D06C0C"/>
    <w:rsid w:val="00D1602C"/>
    <w:rsid w:val="00D22FC9"/>
    <w:rsid w:val="00D25B4A"/>
    <w:rsid w:val="00D317C0"/>
    <w:rsid w:val="00D3461A"/>
    <w:rsid w:val="00D35686"/>
    <w:rsid w:val="00D40D67"/>
    <w:rsid w:val="00D46C94"/>
    <w:rsid w:val="00D50D27"/>
    <w:rsid w:val="00D52F1C"/>
    <w:rsid w:val="00D779E1"/>
    <w:rsid w:val="00D80C3B"/>
    <w:rsid w:val="00D81926"/>
    <w:rsid w:val="00D839DA"/>
    <w:rsid w:val="00D96452"/>
    <w:rsid w:val="00DA5C58"/>
    <w:rsid w:val="00DB424D"/>
    <w:rsid w:val="00DC2735"/>
    <w:rsid w:val="00DC5035"/>
    <w:rsid w:val="00DC6F1C"/>
    <w:rsid w:val="00DC7142"/>
    <w:rsid w:val="00DD3A23"/>
    <w:rsid w:val="00DD55B1"/>
    <w:rsid w:val="00DD7688"/>
    <w:rsid w:val="00DE1040"/>
    <w:rsid w:val="00DE203D"/>
    <w:rsid w:val="00DE60E9"/>
    <w:rsid w:val="00DF7431"/>
    <w:rsid w:val="00E03BB9"/>
    <w:rsid w:val="00E04E48"/>
    <w:rsid w:val="00E11F7A"/>
    <w:rsid w:val="00E1277C"/>
    <w:rsid w:val="00E14F0D"/>
    <w:rsid w:val="00E1788F"/>
    <w:rsid w:val="00E31D0D"/>
    <w:rsid w:val="00E410E9"/>
    <w:rsid w:val="00E424B8"/>
    <w:rsid w:val="00E428A0"/>
    <w:rsid w:val="00E4528A"/>
    <w:rsid w:val="00E463FD"/>
    <w:rsid w:val="00E513ED"/>
    <w:rsid w:val="00E51561"/>
    <w:rsid w:val="00E56745"/>
    <w:rsid w:val="00E65567"/>
    <w:rsid w:val="00E70B31"/>
    <w:rsid w:val="00E7767A"/>
    <w:rsid w:val="00E86369"/>
    <w:rsid w:val="00E9286B"/>
    <w:rsid w:val="00E935CA"/>
    <w:rsid w:val="00E95E9B"/>
    <w:rsid w:val="00EA43B5"/>
    <w:rsid w:val="00EA7E57"/>
    <w:rsid w:val="00EB68BF"/>
    <w:rsid w:val="00EC00A5"/>
    <w:rsid w:val="00EC3BBB"/>
    <w:rsid w:val="00ED1F8C"/>
    <w:rsid w:val="00ED26A2"/>
    <w:rsid w:val="00EE767A"/>
    <w:rsid w:val="00EF061D"/>
    <w:rsid w:val="00F14D6A"/>
    <w:rsid w:val="00F166AD"/>
    <w:rsid w:val="00F207D4"/>
    <w:rsid w:val="00F22FF5"/>
    <w:rsid w:val="00F23D10"/>
    <w:rsid w:val="00F431F0"/>
    <w:rsid w:val="00F51923"/>
    <w:rsid w:val="00F54519"/>
    <w:rsid w:val="00F81B2D"/>
    <w:rsid w:val="00F8201A"/>
    <w:rsid w:val="00FA4877"/>
    <w:rsid w:val="00FB525E"/>
    <w:rsid w:val="00FB6A3D"/>
    <w:rsid w:val="00FB6C74"/>
    <w:rsid w:val="00FC13D5"/>
    <w:rsid w:val="00FC34CB"/>
    <w:rsid w:val="00FC36A2"/>
    <w:rsid w:val="00FC66B0"/>
    <w:rsid w:val="00FD62DA"/>
    <w:rsid w:val="00FD6BAC"/>
    <w:rsid w:val="00FD7413"/>
    <w:rsid w:val="00FE20D6"/>
    <w:rsid w:val="00FF414D"/>
    <w:rsid w:val="00FF547E"/>
    <w:rsid w:val="00FF5855"/>
    <w:rsid w:val="00FF757A"/>
    <w:rsid w:val="25CC5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6EF0E5E"/>
  <w15:docId w15:val="{A020E9C9-5FED-47D3-A599-928B6C616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caption" w:qFormat="1"/>
    <w:lsdException w:name="annotation reference" w:semiHidden="1"/>
    <w:lsdException w:name="Title" w:qFormat="1"/>
    <w:lsdException w:name="Default Paragraph Font" w:semiHidden="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Futura Bk" w:hAnsi="Futura Bk"/>
      <w:lang w:val="en-GB" w:eastAsia="en-US"/>
    </w:rPr>
  </w:style>
  <w:style w:type="paragraph" w:styleId="Titre1">
    <w:name w:val="heading 1"/>
    <w:basedOn w:val="Normal"/>
    <w:next w:val="Normal"/>
    <w:qFormat/>
    <w:pPr>
      <w:keepNext/>
      <w:spacing w:before="240" w:after="60"/>
      <w:outlineLvl w:val="0"/>
    </w:pPr>
    <w:rPr>
      <w:b/>
      <w:kern w:val="28"/>
      <w:sz w:val="28"/>
    </w:rPr>
  </w:style>
  <w:style w:type="paragraph" w:styleId="Titre2">
    <w:name w:val="heading 2"/>
    <w:basedOn w:val="Normal"/>
    <w:next w:val="Normal"/>
    <w:qFormat/>
    <w:pPr>
      <w:keepNext/>
      <w:spacing w:before="240" w:after="60"/>
      <w:outlineLvl w:val="1"/>
    </w:pPr>
    <w:rPr>
      <w:b/>
      <w:sz w:val="24"/>
    </w:rPr>
  </w:style>
  <w:style w:type="paragraph" w:styleId="Titre3">
    <w:name w:val="heading 3"/>
    <w:basedOn w:val="Normal"/>
    <w:next w:val="Normal"/>
    <w:qFormat/>
    <w:pPr>
      <w:keepNext/>
      <w:spacing w:before="240" w:after="60"/>
      <w:outlineLvl w:val="2"/>
    </w:pPr>
    <w:rPr>
      <w:b/>
      <w:sz w:val="22"/>
    </w:rPr>
  </w:style>
  <w:style w:type="paragraph" w:styleId="Titre4">
    <w:name w:val="heading 4"/>
    <w:basedOn w:val="Normal"/>
    <w:next w:val="Normal"/>
    <w:qFormat/>
    <w:pPr>
      <w:keepNext/>
      <w:spacing w:before="240" w:after="60"/>
      <w:outlineLvl w:val="3"/>
    </w:pPr>
    <w:rPr>
      <w:b/>
    </w:rPr>
  </w:style>
  <w:style w:type="paragraph" w:styleId="Titre5">
    <w:name w:val="heading 5"/>
    <w:basedOn w:val="Normal"/>
    <w:next w:val="Normal"/>
    <w:qFormat/>
    <w:pPr>
      <w:spacing w:before="240" w:after="60"/>
      <w:outlineLvl w:val="4"/>
    </w:pPr>
    <w:rPr>
      <w:b/>
      <w:i/>
    </w:rPr>
  </w:style>
  <w:style w:type="paragraph" w:styleId="Titre6">
    <w:name w:val="heading 6"/>
    <w:basedOn w:val="Normal"/>
    <w:next w:val="Normal"/>
    <w:qFormat/>
    <w:pPr>
      <w:spacing w:before="240" w:after="60"/>
      <w:outlineLvl w:val="5"/>
    </w:pPr>
    <w:rPr>
      <w:i/>
    </w:rPr>
  </w:style>
  <w:style w:type="paragraph" w:styleId="Titre7">
    <w:name w:val="heading 7"/>
    <w:basedOn w:val="Normal"/>
    <w:next w:val="Normal"/>
    <w:qFormat/>
    <w:pPr>
      <w:spacing w:before="240" w:after="60"/>
      <w:outlineLvl w:val="6"/>
    </w:pPr>
  </w:style>
  <w:style w:type="paragraph" w:styleId="Titre8">
    <w:name w:val="heading 8"/>
    <w:basedOn w:val="Normal"/>
    <w:next w:val="Normal"/>
    <w:qFormat/>
    <w:pPr>
      <w:spacing w:before="240" w:after="60"/>
      <w:outlineLvl w:val="7"/>
    </w:pPr>
    <w:rPr>
      <w:sz w:val="18"/>
    </w:rPr>
  </w:style>
  <w:style w:type="paragraph" w:styleId="Titre9">
    <w:name w:val="heading 9"/>
    <w:basedOn w:val="Normal"/>
    <w:next w:val="Normal"/>
    <w:qFormat/>
    <w:pPr>
      <w:spacing w:before="240" w:after="60"/>
      <w:outlineLvl w:val="8"/>
    </w:pPr>
    <w:rPr>
      <w:i/>
      <w:sz w:val="1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basedOn w:val="Normal"/>
    <w:next w:val="Normal"/>
    <w:qFormat/>
    <w:pPr>
      <w:spacing w:before="60" w:after="360"/>
      <w:jc w:val="center"/>
    </w:pPr>
    <w:rPr>
      <w:i/>
      <w:sz w:val="16"/>
    </w:rPr>
  </w:style>
  <w:style w:type="paragraph" w:styleId="Explorateurdedocuments">
    <w:name w:val="Document Map"/>
    <w:basedOn w:val="Normal"/>
    <w:semiHidden/>
    <w:pPr>
      <w:shd w:val="clear" w:color="auto" w:fill="000080"/>
    </w:pPr>
  </w:style>
  <w:style w:type="paragraph" w:styleId="Formuledepolitesse">
    <w:name w:val="Closing"/>
    <w:basedOn w:val="Normal"/>
    <w:pPr>
      <w:ind w:left="4320"/>
      <w:jc w:val="right"/>
    </w:pPr>
  </w:style>
  <w:style w:type="paragraph" w:styleId="Corpsdetexte">
    <w:name w:val="Body Text"/>
    <w:basedOn w:val="Normal"/>
    <w:pPr>
      <w:spacing w:after="120"/>
    </w:pPr>
  </w:style>
  <w:style w:type="paragraph" w:styleId="TM3">
    <w:name w:val="toc 3"/>
    <w:basedOn w:val="Normal"/>
    <w:next w:val="Normal"/>
    <w:semiHidden/>
    <w:pPr>
      <w:tabs>
        <w:tab w:val="left" w:pos="1021"/>
        <w:tab w:val="right" w:leader="dot" w:pos="9806"/>
      </w:tabs>
      <w:spacing w:before="60" w:after="60"/>
      <w:ind w:left="1020" w:hanging="680"/>
    </w:pPr>
    <w:rPr>
      <w:i/>
    </w:rPr>
  </w:style>
  <w:style w:type="paragraph" w:styleId="Textebrut">
    <w:name w:val="Plain Text"/>
    <w:basedOn w:val="Normal"/>
    <w:rPr>
      <w:rFonts w:ascii="Times New Roman" w:hAnsi="Times New Roman"/>
    </w:rPr>
  </w:style>
  <w:style w:type="paragraph" w:styleId="Pieddepage">
    <w:name w:val="footer"/>
    <w:basedOn w:val="Normal"/>
    <w:pPr>
      <w:tabs>
        <w:tab w:val="center" w:pos="4320"/>
        <w:tab w:val="right" w:pos="8640"/>
      </w:tabs>
    </w:pPr>
  </w:style>
  <w:style w:type="paragraph" w:styleId="En-tte">
    <w:name w:val="header"/>
    <w:basedOn w:val="Normal"/>
    <w:pPr>
      <w:tabs>
        <w:tab w:val="center" w:pos="4320"/>
        <w:tab w:val="right" w:pos="8640"/>
      </w:tabs>
    </w:pPr>
  </w:style>
  <w:style w:type="paragraph" w:styleId="TM1">
    <w:name w:val="toc 1"/>
    <w:basedOn w:val="Normal"/>
    <w:next w:val="Normal"/>
    <w:semiHidden/>
    <w:pPr>
      <w:tabs>
        <w:tab w:val="left" w:pos="425"/>
        <w:tab w:val="right" w:leader="dot" w:pos="9806"/>
      </w:tabs>
      <w:spacing w:before="60" w:after="60"/>
    </w:pPr>
    <w:rPr>
      <w:b/>
    </w:rPr>
  </w:style>
  <w:style w:type="paragraph" w:styleId="TM4">
    <w:name w:val="toc 4"/>
    <w:basedOn w:val="Normal"/>
    <w:next w:val="Normal"/>
    <w:semiHidden/>
    <w:pPr>
      <w:tabs>
        <w:tab w:val="left" w:pos="1021"/>
        <w:tab w:val="left" w:pos="1123"/>
        <w:tab w:val="left" w:pos="1225"/>
        <w:tab w:val="right" w:leader="dot" w:pos="9806"/>
      </w:tabs>
      <w:spacing w:before="60" w:after="60"/>
      <w:ind w:left="1020" w:hanging="680"/>
    </w:pPr>
    <w:rPr>
      <w:sz w:val="18"/>
    </w:rPr>
  </w:style>
  <w:style w:type="paragraph" w:styleId="Sous-titre">
    <w:name w:val="Subtitle"/>
    <w:basedOn w:val="Normal"/>
    <w:qFormat/>
    <w:pPr>
      <w:spacing w:after="60"/>
      <w:jc w:val="center"/>
    </w:pPr>
    <w:rPr>
      <w:i/>
      <w:sz w:val="16"/>
    </w:rPr>
  </w:style>
  <w:style w:type="paragraph" w:styleId="TM2">
    <w:name w:val="toc 2"/>
    <w:basedOn w:val="Normal"/>
    <w:next w:val="Normal"/>
    <w:semiHidden/>
    <w:pPr>
      <w:tabs>
        <w:tab w:val="left" w:pos="1021"/>
        <w:tab w:val="right" w:leader="dot" w:pos="9806"/>
      </w:tabs>
      <w:spacing w:before="60" w:after="60"/>
      <w:ind w:left="1020" w:hanging="680"/>
    </w:pPr>
  </w:style>
  <w:style w:type="paragraph" w:styleId="Titre">
    <w:name w:val="Title"/>
    <w:basedOn w:val="Normal"/>
    <w:next w:val="Normal"/>
    <w:qFormat/>
    <w:pPr>
      <w:keepNext/>
      <w:spacing w:before="240" w:after="60"/>
    </w:pPr>
    <w:rPr>
      <w:b/>
      <w:kern w:val="28"/>
      <w:sz w:val="24"/>
    </w:rPr>
  </w:style>
  <w:style w:type="character" w:styleId="lev">
    <w:name w:val="Strong"/>
    <w:uiPriority w:val="22"/>
    <w:qFormat/>
    <w:rPr>
      <w:b/>
      <w:bCs/>
    </w:rPr>
  </w:style>
  <w:style w:type="character" w:styleId="Numrodepage">
    <w:name w:val="page number"/>
    <w:rPr>
      <w:rFonts w:ascii="Arial" w:hAnsi="Arial"/>
      <w:sz w:val="18"/>
    </w:rPr>
  </w:style>
  <w:style w:type="character" w:styleId="Lienhypertexte">
    <w:name w:val="Hyperlink"/>
    <w:rPr>
      <w:color w:val="0000FF"/>
      <w:u w:val="single"/>
    </w:rPr>
  </w:style>
  <w:style w:type="character" w:styleId="Marquedecommentaire">
    <w:name w:val="annotation reference"/>
    <w:semiHidden/>
    <w:rPr>
      <w:rFonts w:ascii="Arial" w:hAnsi="Arial"/>
      <w:sz w:val="16"/>
    </w:rPr>
  </w:style>
  <w:style w:type="paragraph" w:customStyle="1" w:styleId="Table">
    <w:name w:val="Table"/>
    <w:basedOn w:val="Normal"/>
    <w:pPr>
      <w:spacing w:before="40" w:after="40"/>
    </w:pPr>
  </w:style>
  <w:style w:type="paragraph" w:customStyle="1" w:styleId="Header1">
    <w:name w:val="Header 1"/>
    <w:basedOn w:val="Normal"/>
    <w:next w:val="Normal"/>
    <w:pPr>
      <w:keepLines/>
      <w:spacing w:before="80" w:after="80"/>
      <w:jc w:val="center"/>
    </w:pPr>
  </w:style>
  <w:style w:type="paragraph" w:customStyle="1" w:styleId="Header2">
    <w:name w:val="Header 2"/>
    <w:basedOn w:val="Header1"/>
    <w:next w:val="Normal"/>
    <w:pPr>
      <w:jc w:val="right"/>
    </w:pPr>
  </w:style>
  <w:style w:type="paragraph" w:customStyle="1" w:styleId="Header3">
    <w:name w:val="Header 3"/>
    <w:basedOn w:val="Header1"/>
    <w:next w:val="Normal"/>
    <w:pPr>
      <w:jc w:val="left"/>
    </w:pPr>
  </w:style>
  <w:style w:type="paragraph" w:customStyle="1" w:styleId="Bulletwithtext1">
    <w:name w:val="Bullet with text 1"/>
    <w:basedOn w:val="Normal"/>
    <w:pPr>
      <w:numPr>
        <w:numId w:val="1"/>
      </w:numPr>
    </w:pPr>
  </w:style>
  <w:style w:type="paragraph" w:customStyle="1" w:styleId="Bulletwithtext2">
    <w:name w:val="Bullet with text 2"/>
    <w:basedOn w:val="Normal"/>
    <w:pPr>
      <w:numPr>
        <w:numId w:val="2"/>
      </w:numPr>
    </w:pPr>
  </w:style>
  <w:style w:type="paragraph" w:customStyle="1" w:styleId="Bulletwithtext3">
    <w:name w:val="Bullet with text 3"/>
    <w:basedOn w:val="Normal"/>
    <w:pPr>
      <w:numPr>
        <w:numId w:val="3"/>
      </w:numPr>
    </w:pPr>
  </w:style>
  <w:style w:type="paragraph" w:customStyle="1" w:styleId="Numberedlist1">
    <w:name w:val="Numbered list 1"/>
    <w:basedOn w:val="Normal"/>
    <w:next w:val="Normal"/>
    <w:pPr>
      <w:numPr>
        <w:numId w:val="4"/>
      </w:numPr>
    </w:pPr>
  </w:style>
  <w:style w:type="paragraph" w:customStyle="1" w:styleId="Numberedlist31">
    <w:name w:val="Numbered list 3.1"/>
    <w:basedOn w:val="Titre1"/>
    <w:next w:val="Normal"/>
    <w:pPr>
      <w:numPr>
        <w:numId w:val="5"/>
      </w:numPr>
    </w:pPr>
  </w:style>
  <w:style w:type="paragraph" w:customStyle="1" w:styleId="HPInternal">
    <w:name w:val="HP_Internal"/>
    <w:basedOn w:val="Normal"/>
    <w:next w:val="Normal"/>
    <w:rPr>
      <w:i/>
      <w:sz w:val="18"/>
    </w:rPr>
  </w:style>
  <w:style w:type="paragraph" w:customStyle="1" w:styleId="TitlePageHeader">
    <w:name w:val="TitlePage_Header"/>
    <w:basedOn w:val="Normal"/>
    <w:pPr>
      <w:numPr>
        <w:ilvl w:val="1"/>
        <w:numId w:val="6"/>
      </w:numPr>
      <w:spacing w:before="240" w:after="240"/>
    </w:pPr>
    <w:rPr>
      <w:b/>
      <w:sz w:val="32"/>
    </w:rPr>
  </w:style>
  <w:style w:type="paragraph" w:customStyle="1" w:styleId="TitlePageTopBorder">
    <w:name w:val="TitlePage_TopBorder"/>
    <w:basedOn w:val="TitlePageHeader"/>
    <w:next w:val="TitlePageHeader"/>
    <w:pPr>
      <w:pBdr>
        <w:top w:val="single" w:sz="18" w:space="1" w:color="auto"/>
      </w:pBdr>
    </w:pPr>
  </w:style>
  <w:style w:type="paragraph" w:customStyle="1" w:styleId="Numberedlist32">
    <w:name w:val="Numbered list 3.2"/>
    <w:basedOn w:val="Titre2"/>
    <w:next w:val="Normal"/>
    <w:pPr>
      <w:numPr>
        <w:ilvl w:val="1"/>
        <w:numId w:val="5"/>
      </w:numPr>
    </w:pPr>
  </w:style>
  <w:style w:type="paragraph" w:customStyle="1" w:styleId="Bulletwithtext4">
    <w:name w:val="Bullet with text 4"/>
    <w:basedOn w:val="Normal"/>
    <w:pPr>
      <w:numPr>
        <w:numId w:val="7"/>
      </w:numPr>
    </w:pPr>
  </w:style>
  <w:style w:type="paragraph" w:customStyle="1" w:styleId="Numberedlist33">
    <w:name w:val="Numbered list 3.3"/>
    <w:basedOn w:val="Titre3"/>
    <w:next w:val="Normal"/>
    <w:pPr>
      <w:numPr>
        <w:ilvl w:val="2"/>
        <w:numId w:val="5"/>
      </w:numPr>
    </w:pPr>
  </w:style>
  <w:style w:type="paragraph" w:customStyle="1" w:styleId="TableHeading">
    <w:name w:val="Table_Heading"/>
    <w:basedOn w:val="Normal"/>
    <w:next w:val="Table"/>
    <w:pPr>
      <w:keepNext/>
      <w:keepLines/>
      <w:spacing w:before="40" w:after="40"/>
    </w:pPr>
    <w:rPr>
      <w:b/>
    </w:rPr>
  </w:style>
  <w:style w:type="paragraph" w:customStyle="1" w:styleId="TableTitle">
    <w:name w:val="Table_Title"/>
    <w:basedOn w:val="Normal"/>
    <w:next w:val="Normal"/>
    <w:pPr>
      <w:keepNext/>
      <w:keepLines/>
      <w:spacing w:before="240" w:after="60"/>
    </w:pPr>
    <w:rPr>
      <w:b/>
    </w:rPr>
  </w:style>
  <w:style w:type="paragraph" w:customStyle="1" w:styleId="TOCHeading">
    <w:name w:val="TOC_Heading"/>
    <w:basedOn w:val="Normal"/>
    <w:next w:val="Normal"/>
    <w:pPr>
      <w:keepNext/>
      <w:spacing w:before="80" w:after="120"/>
    </w:pPr>
    <w:rPr>
      <w:b/>
      <w:sz w:val="24"/>
    </w:rPr>
  </w:style>
  <w:style w:type="paragraph" w:customStyle="1" w:styleId="TableCenter">
    <w:name w:val="Table_Center"/>
    <w:basedOn w:val="Table"/>
    <w:pPr>
      <w:jc w:val="center"/>
    </w:pPr>
  </w:style>
  <w:style w:type="paragraph" w:customStyle="1" w:styleId="Numberedlist21">
    <w:name w:val="Numbered list 2.1"/>
    <w:basedOn w:val="Titre1"/>
    <w:next w:val="Normal"/>
    <w:pPr>
      <w:numPr>
        <w:numId w:val="8"/>
      </w:numPr>
      <w:tabs>
        <w:tab w:val="left" w:pos="720"/>
      </w:tabs>
    </w:pPr>
  </w:style>
  <w:style w:type="paragraph" w:customStyle="1" w:styleId="Numberedlist22">
    <w:name w:val="Numbered list 2.2"/>
    <w:basedOn w:val="Titre2"/>
    <w:next w:val="Normal"/>
    <w:pPr>
      <w:numPr>
        <w:ilvl w:val="1"/>
        <w:numId w:val="8"/>
      </w:numPr>
      <w:tabs>
        <w:tab w:val="left" w:pos="720"/>
      </w:tabs>
    </w:pPr>
  </w:style>
  <w:style w:type="paragraph" w:customStyle="1" w:styleId="Numberedlist23">
    <w:name w:val="Numbered list 2.3"/>
    <w:basedOn w:val="Titre3"/>
    <w:next w:val="Normal"/>
    <w:pPr>
      <w:numPr>
        <w:ilvl w:val="2"/>
        <w:numId w:val="8"/>
      </w:numPr>
      <w:tabs>
        <w:tab w:val="left" w:pos="1080"/>
      </w:tabs>
    </w:pPr>
  </w:style>
  <w:style w:type="paragraph" w:customStyle="1" w:styleId="Numberedlist24">
    <w:name w:val="Numbered list 2.4"/>
    <w:basedOn w:val="Titre4"/>
    <w:next w:val="Normal"/>
    <w:pPr>
      <w:numPr>
        <w:ilvl w:val="3"/>
        <w:numId w:val="8"/>
      </w:numPr>
      <w:tabs>
        <w:tab w:val="left" w:pos="1080"/>
        <w:tab w:val="left" w:pos="1440"/>
        <w:tab w:val="left" w:pos="1800"/>
      </w:tabs>
    </w:pPr>
  </w:style>
  <w:style w:type="paragraph" w:customStyle="1" w:styleId="NormalUserEntry">
    <w:name w:val="Normal_UserEntry"/>
    <w:basedOn w:val="Normal"/>
    <w:rPr>
      <w:color w:val="FF0000"/>
    </w:rPr>
  </w:style>
  <w:style w:type="paragraph" w:customStyle="1" w:styleId="TitleCenter">
    <w:name w:val="Title_Center"/>
    <w:basedOn w:val="Titre"/>
    <w:pPr>
      <w:jc w:val="center"/>
    </w:pPr>
  </w:style>
  <w:style w:type="paragraph" w:customStyle="1" w:styleId="TableSmall">
    <w:name w:val="Table_Small"/>
    <w:basedOn w:val="Table"/>
    <w:rPr>
      <w:sz w:val="16"/>
    </w:rPr>
  </w:style>
  <w:style w:type="paragraph" w:customStyle="1" w:styleId="TableHeadingCenter">
    <w:name w:val="Table_Heading_Center"/>
    <w:basedOn w:val="TableHeading"/>
    <w:pPr>
      <w:jc w:val="center"/>
    </w:pPr>
  </w:style>
  <w:style w:type="paragraph" w:customStyle="1" w:styleId="TableSmHeading">
    <w:name w:val="Table_Sm_Heading"/>
    <w:basedOn w:val="TableHeading"/>
    <w:pPr>
      <w:spacing w:before="60"/>
    </w:pPr>
    <w:rPr>
      <w:sz w:val="16"/>
    </w:rPr>
  </w:style>
  <w:style w:type="paragraph" w:customStyle="1" w:styleId="TableSmHeadingCenter">
    <w:name w:val="Table_Sm_Heading_Center"/>
    <w:basedOn w:val="TableSmHeading"/>
    <w:pPr>
      <w:jc w:val="center"/>
    </w:pPr>
  </w:style>
  <w:style w:type="paragraph" w:customStyle="1" w:styleId="TableRight">
    <w:name w:val="Table_Right"/>
    <w:basedOn w:val="Table"/>
    <w:pPr>
      <w:jc w:val="right"/>
    </w:pPr>
  </w:style>
  <w:style w:type="paragraph" w:customStyle="1" w:styleId="TableSmallRight">
    <w:name w:val="Table_Small_Right"/>
    <w:basedOn w:val="TableSmall"/>
    <w:pPr>
      <w:jc w:val="right"/>
    </w:pPr>
  </w:style>
  <w:style w:type="paragraph" w:customStyle="1" w:styleId="TableSmallCenter">
    <w:name w:val="Table_Small_Center"/>
    <w:basedOn w:val="TableSmall"/>
    <w:pPr>
      <w:jc w:val="center"/>
    </w:pPr>
  </w:style>
  <w:style w:type="paragraph" w:customStyle="1" w:styleId="HPTableTitle">
    <w:name w:val="HP_Table_Title"/>
    <w:basedOn w:val="Normal"/>
    <w:next w:val="Normal"/>
    <w:pPr>
      <w:keepNext/>
      <w:keepLines/>
      <w:spacing w:before="240" w:after="60"/>
    </w:pPr>
    <w:rPr>
      <w:b/>
      <w:sz w:val="18"/>
    </w:rPr>
  </w:style>
  <w:style w:type="paragraph" w:customStyle="1" w:styleId="TableSmHeadingRight">
    <w:name w:val="Table_Sm_Heading_Right"/>
    <w:basedOn w:val="TableSmHeading"/>
    <w:pPr>
      <w:jc w:val="right"/>
    </w:pPr>
  </w:style>
  <w:style w:type="paragraph" w:customStyle="1" w:styleId="TableMedium">
    <w:name w:val="Table_Medium"/>
    <w:basedOn w:val="Table"/>
    <w:rPr>
      <w:sz w:val="18"/>
    </w:rPr>
  </w:style>
  <w:style w:type="paragraph" w:customStyle="1" w:styleId="Bulletwithtext5">
    <w:name w:val="Bullet with text 5"/>
    <w:basedOn w:val="Normal"/>
    <w:pPr>
      <w:numPr>
        <w:numId w:val="9"/>
      </w:numPr>
    </w:pPr>
  </w:style>
  <w:style w:type="paragraph" w:customStyle="1" w:styleId="TableHeadingRight">
    <w:name w:val="Table_Heading_Right"/>
    <w:basedOn w:val="TableHeading"/>
    <w:next w:val="Table"/>
    <w:pPr>
      <w:jc w:val="right"/>
    </w:pPr>
  </w:style>
  <w:style w:type="paragraph" w:customStyle="1" w:styleId="RMIndtasBullwtxt2">
    <w:name w:val="RM_Indt as Bull w txt 2"/>
    <w:basedOn w:val="Bulletwithtext2"/>
    <w:next w:val="Bulletwithtext2"/>
    <w:pPr>
      <w:numPr>
        <w:numId w:val="0"/>
      </w:numPr>
      <w:ind w:left="720"/>
    </w:pPr>
  </w:style>
  <w:style w:type="paragraph" w:customStyle="1" w:styleId="RMHeading1">
    <w:name w:val="RM_Heading 1"/>
    <w:basedOn w:val="Titre1"/>
    <w:next w:val="Normal"/>
    <w:pPr>
      <w:pageBreakBefore/>
    </w:pPr>
    <w:rPr>
      <w:sz w:val="32"/>
    </w:rPr>
  </w:style>
  <w:style w:type="paragraph" w:customStyle="1" w:styleId="RMHeading2">
    <w:name w:val="RM_Heading 2"/>
    <w:basedOn w:val="Titre2"/>
    <w:next w:val="Normal"/>
    <w:pPr>
      <w:pageBreakBefore/>
    </w:pPr>
    <w:rPr>
      <w:sz w:val="30"/>
    </w:rPr>
  </w:style>
  <w:style w:type="paragraph" w:customStyle="1" w:styleId="RMHeading3">
    <w:name w:val="RM_Heading 3"/>
    <w:basedOn w:val="Titre3"/>
    <w:next w:val="Normal"/>
    <w:pPr>
      <w:pageBreakBefore/>
    </w:pPr>
    <w:rPr>
      <w:sz w:val="28"/>
    </w:rPr>
  </w:style>
  <w:style w:type="paragraph" w:customStyle="1" w:styleId="RMTableBullet">
    <w:name w:val="RM_Table_Bullet"/>
    <w:basedOn w:val="Bulletwithtext4"/>
    <w:next w:val="Normal"/>
    <w:pPr>
      <w:tabs>
        <w:tab w:val="clear" w:pos="1440"/>
        <w:tab w:val="left" w:pos="567"/>
      </w:tabs>
      <w:ind w:left="568" w:hanging="284"/>
    </w:pPr>
  </w:style>
  <w:style w:type="paragraph" w:customStyle="1" w:styleId="HPInternal0">
    <w:name w:val="HP_Internal + 宋体"/>
    <w:basedOn w:val="TitlePageHeader"/>
    <w:pPr>
      <w:numPr>
        <w:ilvl w:val="0"/>
        <w:numId w:val="0"/>
      </w:numPr>
      <w:ind w:leftChars="185" w:left="729" w:hangingChars="112" w:hanging="359"/>
      <w:jc w:val="both"/>
    </w:pPr>
    <w:rPr>
      <w:lang w:eastAsia="zh-CN"/>
    </w:rPr>
  </w:style>
  <w:style w:type="paragraph" w:customStyle="1" w:styleId="ABLOCKPARA">
    <w:name w:val="A BLOCK PARA"/>
    <w:basedOn w:val="Normal"/>
    <w:rPr>
      <w:rFonts w:ascii="Book Antiqua" w:hAnsi="Book Antiqua"/>
      <w:sz w:val="22"/>
      <w:lang w:val="en-US"/>
    </w:rPr>
  </w:style>
  <w:style w:type="paragraph" w:customStyle="1" w:styleId="Heading1">
    <w:name w:val="Heading1"/>
    <w:basedOn w:val="ABLOCKPARA"/>
    <w:pPr>
      <w:numPr>
        <w:numId w:val="10"/>
      </w:numPr>
      <w:tabs>
        <w:tab w:val="left" w:pos="3600"/>
      </w:tabs>
    </w:pPr>
    <w:rPr>
      <w:rFonts w:ascii="STKaiti" w:eastAsia="STKaiti" w:hAnsi="STKaiti" w:cs="Arial"/>
      <w:b/>
      <w:bCs/>
      <w:sz w:val="28"/>
      <w:szCs w:val="28"/>
      <w:lang w:eastAsia="zh-CN"/>
    </w:rPr>
  </w:style>
  <w:style w:type="character" w:customStyle="1" w:styleId="CharacterUserEntry">
    <w:name w:val="Character UserEntry"/>
    <w:rPr>
      <w:color w:val="FF0000"/>
    </w:rPr>
  </w:style>
  <w:style w:type="character" w:customStyle="1" w:styleId="line">
    <w:name w:val="line"/>
    <w:basedOn w:val="Policepardfaut"/>
  </w:style>
  <w:style w:type="character" w:customStyle="1" w:styleId="apple-converted-space">
    <w:name w:val="apple-converted-space"/>
    <w:basedOn w:val="Policepardfaut"/>
  </w:style>
  <w:style w:type="paragraph" w:styleId="NormalWeb">
    <w:name w:val="Normal (Web)"/>
    <w:basedOn w:val="Normal"/>
    <w:uiPriority w:val="99"/>
    <w:unhideWhenUsed/>
    <w:rsid w:val="0099779D"/>
    <w:pPr>
      <w:spacing w:before="100" w:beforeAutospacing="1" w:after="100" w:afterAutospacing="1"/>
    </w:pPr>
    <w:rPr>
      <w:rFonts w:ascii="Times New Roman" w:eastAsia="Times New Roman" w:hAnsi="Times New Roman"/>
      <w:sz w:val="24"/>
      <w:szCs w:val="24"/>
      <w:lang w:val="fr-BE" w:eastAsia="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35843;&#30740;&#25991;&#26723;\Tamplate_SURVEY-MM-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Tamplate_SURVEY-MM-1.dot</Template>
  <TotalTime>3</TotalTime>
  <Pages>10</Pages>
  <Words>1119</Words>
  <Characters>6156</Characters>
  <Application>Microsoft Office Word</Application>
  <DocSecurity>4</DocSecurity>
  <Lines>51</Lines>
  <Paragraphs>14</Paragraphs>
  <ScaleCrop>false</ScaleCrop>
  <HeadingPairs>
    <vt:vector size="2" baseType="variant">
      <vt:variant>
        <vt:lpstr>Titre</vt:lpstr>
      </vt:variant>
      <vt:variant>
        <vt:i4>1</vt:i4>
      </vt:variant>
    </vt:vector>
  </HeadingPairs>
  <TitlesOfParts>
    <vt:vector size="1" baseType="lpstr">
      <vt:lpstr>SAP Survey MM</vt:lpstr>
    </vt:vector>
  </TitlesOfParts>
  <Manager>Alan Westwood</Manager>
  <Company>Hewlett-Packard Company</Company>
  <LinksUpToDate>false</LinksUpToDate>
  <CharactersWithSpaces>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SAP Survey MM</dc:title>
  <dc:subject>合富集团ERP项目调研问卷</dc:subject>
  <dc:creator>微软用户</dc:creator>
  <cp:lastModifiedBy>Lust, Pascal</cp:lastModifiedBy>
  <cp:revision>2</cp:revision>
  <cp:lastPrinted>2003-09-16T01:51:00Z</cp:lastPrinted>
  <dcterms:created xsi:type="dcterms:W3CDTF">2025-11-14T13:58:00Z</dcterms:created>
  <dcterms:modified xsi:type="dcterms:W3CDTF">2025-11-14T13:58:00Z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ntUpdate">
    <vt:lpwstr>0</vt:lpwstr>
  </property>
  <property fmtid="{D5CDD505-2E9C-101B-9397-08002B2CF9AE}" pid="3" name="Tool_Name">
    <vt:lpwstr>Client Requirements Log</vt:lpwstr>
  </property>
  <property fmtid="{D5CDD505-2E9C-101B-9397-08002B2CF9AE}" pid="4" name="Version">
    <vt:lpwstr>Version 5.01</vt:lpwstr>
  </property>
  <property fmtid="{D5CDD505-2E9C-101B-9397-08002B2CF9AE}" pid="5" name="Tool_ID">
    <vt:lpwstr>PMF1080</vt:lpwstr>
  </property>
  <property fmtid="{D5CDD505-2E9C-101B-9397-08002B2CF9AE}" pid="6" name="Project_Document_Id">
    <vt:lpwstr>文档模板  </vt:lpwstr>
  </property>
  <property fmtid="{D5CDD505-2E9C-101B-9397-08002B2CF9AE}" pid="7" name="EID_No">
    <vt:lpwstr>23104007</vt:lpwstr>
  </property>
  <property fmtid="{D5CDD505-2E9C-101B-9397-08002B2CF9AE}" pid="8" name="Project_Name">
    <vt:lpwstr>SAP实施</vt:lpwstr>
  </property>
  <property fmtid="{D5CDD505-2E9C-101B-9397-08002B2CF9AE}" pid="9" name="Project_Manager_Title">
    <vt:lpwstr>项目经理</vt:lpwstr>
  </property>
  <property fmtid="{D5CDD505-2E9C-101B-9397-08002B2CF9AE}" pid="10" name="Doc_Ver_Date">
    <vt:lpwstr>  </vt:lpwstr>
  </property>
  <property fmtid="{D5CDD505-2E9C-101B-9397-08002B2CF9AE}" pid="11" name="Doc_Ver_Num">
    <vt:lpwstr>  </vt:lpwstr>
  </property>
  <property fmtid="{D5CDD505-2E9C-101B-9397-08002B2CF9AE}" pid="12" name="KSOProductBuildVer">
    <vt:lpwstr>2052-10.1.0.7509</vt:lpwstr>
  </property>
</Properties>
</file>